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BC60A" w14:textId="77777777" w:rsidR="007245DF" w:rsidRPr="000E6FB8" w:rsidRDefault="007245DF" w:rsidP="000E6FB8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0E6FB8">
        <w:rPr>
          <w:b/>
          <w:sz w:val="32"/>
          <w:szCs w:val="32"/>
        </w:rPr>
        <w:t>J A V N I  P O Z I V</w:t>
      </w:r>
    </w:p>
    <w:p w14:paraId="1FC9314C" w14:textId="3C940606" w:rsidR="007245DF" w:rsidRDefault="007245DF" w:rsidP="000E6FB8">
      <w:pPr>
        <w:spacing w:line="240" w:lineRule="auto"/>
        <w:contextualSpacing/>
        <w:jc w:val="center"/>
        <w:rPr>
          <w:b/>
        </w:rPr>
      </w:pPr>
      <w:r w:rsidRPr="007245DF">
        <w:rPr>
          <w:b/>
        </w:rPr>
        <w:t>ZA SAVJETOVANJE SA ZAINTERESIRANOM JAVNOŠĆU U POSTUPKU DONOŠENJA</w:t>
      </w:r>
    </w:p>
    <w:p w14:paraId="15B7F584" w14:textId="744B99C5" w:rsidR="00A6024C" w:rsidRPr="00A6024C" w:rsidRDefault="0080686B" w:rsidP="00701396">
      <w:pPr>
        <w:spacing w:line="240" w:lineRule="auto"/>
        <w:contextualSpacing/>
        <w:jc w:val="center"/>
        <w:rPr>
          <w:b/>
        </w:rPr>
      </w:pPr>
      <w:r>
        <w:rPr>
          <w:b/>
        </w:rPr>
        <w:t>ODLUKE O</w:t>
      </w:r>
      <w:r w:rsidR="001D2486">
        <w:rPr>
          <w:b/>
        </w:rPr>
        <w:t xml:space="preserve"> IZMJENI ODLUKE O </w:t>
      </w:r>
      <w:r>
        <w:rPr>
          <w:b/>
        </w:rPr>
        <w:t xml:space="preserve"> NAČINU PRUŽANJA JAVNE USLUGE SAKUPLJANJA KOMUNALNOG OTPADA NA PODRUČJU OPĆINE SUTIVAN </w:t>
      </w:r>
    </w:p>
    <w:p w14:paraId="79706CF1" w14:textId="77777777" w:rsidR="007245DF" w:rsidRPr="007245DF" w:rsidRDefault="007245DF" w:rsidP="007245DF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60"/>
        <w:gridCol w:w="5626"/>
      </w:tblGrid>
      <w:tr w:rsidR="007245DF" w:rsidRPr="007245DF" w14:paraId="0E6F0537" w14:textId="77777777" w:rsidTr="0080686B">
        <w:trPr>
          <w:trHeight w:val="601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242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 xml:space="preserve">Nacrt akta na koji se savjetovanje odnosi: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9FCB" w14:textId="4F6C5A3A" w:rsidR="007245DF" w:rsidRPr="007245DF" w:rsidRDefault="00042794" w:rsidP="007013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Prijedlog  </w:t>
            </w:r>
            <w:r w:rsidR="0080686B">
              <w:rPr>
                <w:b/>
                <w:bCs/>
              </w:rPr>
              <w:t xml:space="preserve">Odluke o načinu pružanja javne usluge sakupljanja komunalnog otpada na području Općine </w:t>
            </w:r>
            <w:proofErr w:type="spellStart"/>
            <w:r w:rsidR="0080686B">
              <w:rPr>
                <w:b/>
                <w:bCs/>
              </w:rPr>
              <w:t>Sutivan</w:t>
            </w:r>
            <w:proofErr w:type="spellEnd"/>
            <w:r w:rsidR="0080686B">
              <w:rPr>
                <w:b/>
                <w:bCs/>
              </w:rPr>
              <w:t xml:space="preserve"> </w:t>
            </w:r>
          </w:p>
        </w:tc>
      </w:tr>
      <w:tr w:rsidR="007245DF" w:rsidRPr="007245DF" w14:paraId="26ECF7F2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F8E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Ciljevi provođenja savjetovanja: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4195" w14:textId="77777777" w:rsidR="007245DF" w:rsidRDefault="0080686B" w:rsidP="004E6A23">
            <w:pPr>
              <w:spacing w:after="160" w:line="259" w:lineRule="auto"/>
              <w:jc w:val="both"/>
              <w:rPr>
                <w:rFonts w:eastAsia="Myriad Pro" w:cs="Myriad Pro"/>
                <w:color w:val="231F20"/>
                <w:spacing w:val="2"/>
              </w:rPr>
            </w:pPr>
            <w:r>
              <w:rPr>
                <w:rFonts w:eastAsia="Myriad Pro" w:cs="Myriad Pro"/>
                <w:color w:val="231F20"/>
                <w:spacing w:val="2"/>
              </w:rPr>
              <w:t>Omogućiti zainteresiranoj javnosti, sukladno Zakonu o gospodarenju otpadom</w:t>
            </w:r>
            <w:r w:rsidR="004E6A23">
              <w:rPr>
                <w:rFonts w:eastAsia="Myriad Pro" w:cs="Myriad Pro"/>
                <w:color w:val="231F20"/>
                <w:spacing w:val="2"/>
              </w:rPr>
              <w:t xml:space="preserve"> („Narodne novine“ broj 84/21, 142/23) </w:t>
            </w:r>
            <w:r>
              <w:rPr>
                <w:rFonts w:eastAsia="Myriad Pro" w:cs="Myriad Pro"/>
                <w:color w:val="231F20"/>
                <w:spacing w:val="2"/>
              </w:rPr>
              <w:t xml:space="preserve"> i Zakonu o zaštiti potrošača</w:t>
            </w:r>
            <w:r w:rsidR="004E6A23">
              <w:rPr>
                <w:rFonts w:eastAsia="Myriad Pro" w:cs="Myriad Pro"/>
                <w:color w:val="231F20"/>
                <w:spacing w:val="2"/>
              </w:rPr>
              <w:t xml:space="preserve"> („Narodne novine“ broj 19/22, 59/23)</w:t>
            </w:r>
            <w:r>
              <w:rPr>
                <w:rFonts w:eastAsia="Myriad Pro" w:cs="Myriad Pro"/>
                <w:color w:val="231F20"/>
                <w:spacing w:val="2"/>
              </w:rPr>
              <w:t xml:space="preserve">, na uvid te dostavljanje mišljenja i primjedbi na izrađen nacrt prijedloga </w:t>
            </w:r>
            <w:r w:rsidR="004E6A23">
              <w:rPr>
                <w:rFonts w:eastAsia="Myriad Pro" w:cs="Myriad Pro"/>
                <w:color w:val="231F20"/>
                <w:spacing w:val="2"/>
              </w:rPr>
              <w:t>Izmjene o</w:t>
            </w:r>
            <w:r>
              <w:rPr>
                <w:rFonts w:eastAsia="Myriad Pro" w:cs="Myriad Pro"/>
                <w:color w:val="231F20"/>
                <w:spacing w:val="2"/>
              </w:rPr>
              <w:t xml:space="preserve">dluke. </w:t>
            </w:r>
          </w:p>
          <w:p w14:paraId="766F4D14" w14:textId="0E75133A" w:rsidR="004E6A23" w:rsidRPr="0012631F" w:rsidRDefault="004E6A23" w:rsidP="004E6A23">
            <w:pPr>
              <w:spacing w:after="160" w:line="259" w:lineRule="auto"/>
              <w:jc w:val="both"/>
            </w:pPr>
          </w:p>
        </w:tc>
      </w:tr>
      <w:tr w:rsidR="007245DF" w:rsidRPr="007245DF" w14:paraId="0EBDA4A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C62B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Rok za završetak savjetovanja (za dostavu primjedbi i prijedloga i komentara):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55DC" w14:textId="34B3E456" w:rsidR="007245DF" w:rsidRPr="007245DF" w:rsidRDefault="007245DF" w:rsidP="00A21954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Zaključno do  </w:t>
            </w:r>
            <w:r w:rsidR="001D2486">
              <w:rPr>
                <w:b/>
              </w:rPr>
              <w:t>13. ožujka</w:t>
            </w:r>
            <w:r w:rsidR="00701396">
              <w:rPr>
                <w:b/>
              </w:rPr>
              <w:t xml:space="preserve"> </w:t>
            </w:r>
            <w:r w:rsidR="000E6FB8">
              <w:rPr>
                <w:b/>
              </w:rPr>
              <w:t xml:space="preserve"> </w:t>
            </w:r>
            <w:r w:rsidRPr="000E6FB8">
              <w:rPr>
                <w:b/>
              </w:rPr>
              <w:t>20</w:t>
            </w:r>
            <w:r w:rsidR="00A6024C">
              <w:rPr>
                <w:b/>
              </w:rPr>
              <w:t>2</w:t>
            </w:r>
            <w:r w:rsidR="001D2486">
              <w:rPr>
                <w:b/>
              </w:rPr>
              <w:t>6</w:t>
            </w:r>
            <w:r w:rsidR="0080686B">
              <w:rPr>
                <w:b/>
              </w:rPr>
              <w:t xml:space="preserve">. godine </w:t>
            </w:r>
          </w:p>
        </w:tc>
      </w:tr>
      <w:tr w:rsidR="007245DF" w:rsidRPr="007245DF" w14:paraId="62382B49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4CD4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Način podnošenja primjedbi, prijedloga i komentara: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D85" w14:textId="36E961E9" w:rsidR="007245DF" w:rsidRDefault="007245DF" w:rsidP="000E6FB8">
            <w:pPr>
              <w:spacing w:after="160" w:line="259" w:lineRule="auto"/>
              <w:jc w:val="both"/>
            </w:pPr>
            <w:r w:rsidRPr="007245DF">
              <w:t xml:space="preserve">Cjelovitim popunjavanjem obrasca za sudjelovanje u savjetovanju sa zainteresiranom javnošću (objavljen uz poziv na savjetovanje na Internet stranicama </w:t>
            </w:r>
            <w:r w:rsidR="00701396">
              <w:t xml:space="preserve">općine </w:t>
            </w:r>
            <w:proofErr w:type="spellStart"/>
            <w:r w:rsidR="00701396">
              <w:t>Sutivan</w:t>
            </w:r>
            <w:proofErr w:type="spellEnd"/>
            <w:r>
              <w:t xml:space="preserve"> </w:t>
            </w:r>
            <w:hyperlink r:id="rId5" w:history="1">
              <w:r w:rsidR="00701396" w:rsidRPr="00C3250E">
                <w:rPr>
                  <w:rStyle w:val="Hiperveza"/>
                </w:rPr>
                <w:t>www.sutivan.hr</w:t>
              </w:r>
            </w:hyperlink>
            <w:r w:rsidR="00701396">
              <w:t xml:space="preserve"> </w:t>
            </w:r>
            <w:r w:rsidRPr="007245DF">
              <w:t xml:space="preserve"> )</w:t>
            </w:r>
          </w:p>
          <w:p w14:paraId="28871B89" w14:textId="10FAB871" w:rsidR="00A6024C" w:rsidRPr="007245DF" w:rsidRDefault="00A6024C" w:rsidP="00701396">
            <w:pPr>
              <w:pStyle w:val="StandardWeb"/>
              <w:shd w:val="clear" w:color="auto" w:fill="FFFFFF"/>
              <w:spacing w:before="0" w:beforeAutospacing="0" w:after="150" w:afterAutospacing="0"/>
              <w:jc w:val="both"/>
            </w:pPr>
          </w:p>
        </w:tc>
      </w:tr>
      <w:tr w:rsidR="007245DF" w:rsidRPr="007245DF" w14:paraId="16A706D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8B87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Adresa za podnošenje prijedloga: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51F" w14:textId="1357154D" w:rsidR="007245DF" w:rsidRPr="007245DF" w:rsidRDefault="007245DF" w:rsidP="00A6024C">
            <w:pPr>
              <w:jc w:val="both"/>
            </w:pPr>
            <w:r w:rsidRPr="007245DF">
              <w:t>poštom: Općina</w:t>
            </w:r>
            <w:r w:rsidR="00701396">
              <w:t xml:space="preserve"> </w:t>
            </w:r>
            <w:proofErr w:type="spellStart"/>
            <w:r w:rsidR="00701396">
              <w:t>Sutivan</w:t>
            </w:r>
            <w:proofErr w:type="spellEnd"/>
            <w:r w:rsidR="00701396">
              <w:t xml:space="preserve">, </w:t>
            </w:r>
            <w:proofErr w:type="spellStart"/>
            <w:r w:rsidR="00701396">
              <w:t>Sutivan</w:t>
            </w:r>
            <w:proofErr w:type="spellEnd"/>
            <w:r w:rsidR="00701396">
              <w:t xml:space="preserve">, Trg Dr. Franje Tuđmana 1, </w:t>
            </w:r>
            <w:r w:rsidRPr="007245DF">
              <w:t xml:space="preserve">  „Savjetovanja sa zainteresiranom javnošću –</w:t>
            </w:r>
            <w:r w:rsidR="0080686B">
              <w:t xml:space="preserve"> Odluka</w:t>
            </w:r>
            <w:r w:rsidR="001D2486">
              <w:t xml:space="preserve"> o izmjeni Odluke </w:t>
            </w:r>
            <w:bookmarkStart w:id="0" w:name="_GoBack"/>
            <w:bookmarkEnd w:id="0"/>
            <w:r w:rsidR="0080686B">
              <w:t xml:space="preserve"> o načinu pružanja javne usluge sakupljanja komunalnog otpada na području Općine </w:t>
            </w:r>
            <w:proofErr w:type="spellStart"/>
            <w:r w:rsidR="0080686B">
              <w:t>Sutivan</w:t>
            </w:r>
            <w:proofErr w:type="spellEnd"/>
            <w:r w:rsidR="0080686B">
              <w:t>“</w:t>
            </w:r>
          </w:p>
          <w:p w14:paraId="1DA9D041" w14:textId="7328929D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t>e</w:t>
            </w:r>
            <w:r w:rsidR="00E21765">
              <w:t>-</w:t>
            </w:r>
            <w:r w:rsidRPr="007245DF">
              <w:t xml:space="preserve">mail: </w:t>
            </w:r>
            <w:r w:rsidR="00E24FFC">
              <w:t>procelnica@sutivan.hr</w:t>
            </w:r>
          </w:p>
        </w:tc>
      </w:tr>
      <w:tr w:rsidR="000E6FB8" w:rsidRPr="007245DF" w14:paraId="383358AA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712" w14:textId="77777777" w:rsidR="000E6FB8" w:rsidRPr="007245DF" w:rsidRDefault="000E6FB8" w:rsidP="007245DF">
            <w:pPr>
              <w:rPr>
                <w:b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C83" w14:textId="77777777" w:rsidR="000E6FB8" w:rsidRPr="007245DF" w:rsidRDefault="000E6FB8" w:rsidP="000E6FB8">
            <w:pPr>
              <w:jc w:val="both"/>
            </w:pPr>
          </w:p>
        </w:tc>
      </w:tr>
      <w:tr w:rsidR="007245DF" w:rsidRPr="007245DF" w14:paraId="5628FB18" w14:textId="77777777" w:rsidTr="0080686B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929B" w14:textId="77777777" w:rsidR="00042794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>Sukladno odredbi članka 11. Zakona o pravu na pristup informacijama („Narodne novine“ broj 25/13 i 85/15) po isteku roka za dostavu mišljenja i prijedloga izraditi će se i objaviti izvješće o savjetovanje sa zainteresiranom javnošću, koje sadrži zaprimljene prijedloge i primjedbe te očitovanja s razlozima za neprihvaćanje pojedinih prijedloga i primjedbi.</w:t>
            </w:r>
          </w:p>
          <w:p w14:paraId="24DD3AE4" w14:textId="74411095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 Izvješće će se objaviti na službenim Internet stranicama </w:t>
            </w:r>
            <w:r w:rsidR="00E24FFC">
              <w:rPr>
                <w:b/>
              </w:rPr>
              <w:t xml:space="preserve">općine </w:t>
            </w:r>
            <w:proofErr w:type="spellStart"/>
            <w:r w:rsidR="00E24FFC">
              <w:rPr>
                <w:b/>
              </w:rPr>
              <w:t>Sutivan</w:t>
            </w:r>
            <w:proofErr w:type="spellEnd"/>
            <w:r>
              <w:rPr>
                <w:b/>
              </w:rPr>
              <w:t xml:space="preserve"> </w:t>
            </w:r>
            <w:r w:rsidRPr="007245DF">
              <w:rPr>
                <w:b/>
              </w:rPr>
              <w:t xml:space="preserve"> </w:t>
            </w:r>
            <w:hyperlink r:id="rId6" w:history="1">
              <w:r w:rsidR="00E24FFC" w:rsidRPr="00C3250E">
                <w:rPr>
                  <w:rStyle w:val="Hiperveza"/>
                  <w:b/>
                </w:rPr>
                <w:t>www.sutivan.hr</w:t>
              </w:r>
            </w:hyperlink>
            <w:r w:rsidR="00E24FFC">
              <w:rPr>
                <w:b/>
              </w:rPr>
              <w:t xml:space="preserve"> </w:t>
            </w:r>
          </w:p>
        </w:tc>
      </w:tr>
    </w:tbl>
    <w:p w14:paraId="7D359F62" w14:textId="77777777" w:rsidR="001A154F" w:rsidRDefault="001A154F" w:rsidP="007245DF"/>
    <w:sectPr w:rsidR="001A154F" w:rsidSect="00A6024C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DF"/>
    <w:rsid w:val="00042794"/>
    <w:rsid w:val="000E6FB8"/>
    <w:rsid w:val="0012631F"/>
    <w:rsid w:val="0016598C"/>
    <w:rsid w:val="001A154F"/>
    <w:rsid w:val="001D2486"/>
    <w:rsid w:val="00214769"/>
    <w:rsid w:val="004E6A23"/>
    <w:rsid w:val="00701396"/>
    <w:rsid w:val="007245DF"/>
    <w:rsid w:val="0080686B"/>
    <w:rsid w:val="00A21954"/>
    <w:rsid w:val="00A6024C"/>
    <w:rsid w:val="00BC1E67"/>
    <w:rsid w:val="00C21BD6"/>
    <w:rsid w:val="00C879EC"/>
    <w:rsid w:val="00E21765"/>
    <w:rsid w:val="00E24FFC"/>
    <w:rsid w:val="00E339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http://www.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2</cp:revision>
  <cp:lastPrinted>2019-05-30T11:57:00Z</cp:lastPrinted>
  <dcterms:created xsi:type="dcterms:W3CDTF">2026-02-11T10:07:00Z</dcterms:created>
  <dcterms:modified xsi:type="dcterms:W3CDTF">2026-02-11T10:07:00Z</dcterms:modified>
</cp:coreProperties>
</file>