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68" w:rsidRPr="00D41B8E" w:rsidRDefault="006F1468" w:rsidP="009E38B4">
      <w:pPr>
        <w:jc w:val="center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noProof/>
          <w:sz w:val="22"/>
          <w:szCs w:val="22"/>
          <w:lang w:eastAsia="hr-H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27pt;height:33.75pt;visibility:visible">
            <v:imagedata r:id="rId7" o:title=""/>
          </v:shape>
        </w:pict>
      </w:r>
    </w:p>
    <w:p w:rsidR="006F1468" w:rsidRPr="00D41B8E" w:rsidRDefault="006F1468" w:rsidP="009E38B4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Z a p i s n i k</w:t>
      </w:r>
    </w:p>
    <w:p w:rsidR="006F1468" w:rsidRPr="00D41B8E" w:rsidRDefault="006F1468" w:rsidP="009E38B4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sa 17. redovne sjednice  Općinskog vijeća Općine Sutivan, održane dana 30. travnja 2019. godine  u prostorijama Općine Sutivan s početkom u 18:00 sati</w:t>
      </w:r>
    </w:p>
    <w:p w:rsidR="006F1468" w:rsidRPr="00D41B8E" w:rsidRDefault="006F1468" w:rsidP="009E38B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Nazočni:                                                                          Nisu nazočni:</w:t>
      </w:r>
    </w:p>
    <w:p w:rsidR="006F1468" w:rsidRPr="00D41B8E" w:rsidRDefault="006F1468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Bartul Lukšić, predsjednik                   8. Ante Vranješ, član, opravdao se</w:t>
      </w:r>
    </w:p>
    <w:p w:rsidR="006F1468" w:rsidRPr="00D41B8E" w:rsidRDefault="006F1468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Zdenko Tonšić, član                            9. Matko Radolfi, član, opravdao se</w:t>
      </w:r>
    </w:p>
    <w:p w:rsidR="006F1468" w:rsidRPr="00D41B8E" w:rsidRDefault="006F1468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Nedo Ivanović, član </w:t>
      </w:r>
    </w:p>
    <w:p w:rsidR="006F1468" w:rsidRPr="00D41B8E" w:rsidRDefault="006F1468" w:rsidP="00CB5DEA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Vanja Bulić, članica</w:t>
      </w:r>
    </w:p>
    <w:p w:rsidR="006F1468" w:rsidRPr="00D41B8E" w:rsidRDefault="006F1468" w:rsidP="009E38B4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Vlade Vladislavić, član</w:t>
      </w:r>
    </w:p>
    <w:p w:rsidR="006F1468" w:rsidRPr="00D41B8E" w:rsidRDefault="006F1468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 Petar Matijašević, član</w:t>
      </w:r>
    </w:p>
    <w:p w:rsidR="006F1468" w:rsidRPr="00D41B8E" w:rsidRDefault="006F1468" w:rsidP="003F2DCE">
      <w:pPr>
        <w:pStyle w:val="ListParagraph"/>
        <w:numPr>
          <w:ilvl w:val="0"/>
          <w:numId w:val="1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Ante Lukšić, član</w:t>
      </w:r>
    </w:p>
    <w:p w:rsidR="006F1468" w:rsidRPr="00D41B8E" w:rsidRDefault="006F1468" w:rsidP="009E38B4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9E38B4">
      <w:pPr>
        <w:pStyle w:val="ListParagraph"/>
        <w:ind w:left="0"/>
        <w:rPr>
          <w:rFonts w:ascii="Century Gothic" w:hAnsi="Century Gothic" w:cs="Arial"/>
          <w:b/>
          <w:sz w:val="22"/>
          <w:szCs w:val="22"/>
          <w:u w:val="single"/>
        </w:rPr>
      </w:pPr>
      <w:r w:rsidRPr="00D41B8E">
        <w:rPr>
          <w:rFonts w:ascii="Century Gothic" w:hAnsi="Century Gothic" w:cs="Arial"/>
          <w:b/>
          <w:sz w:val="22"/>
          <w:szCs w:val="22"/>
          <w:u w:val="single"/>
        </w:rPr>
        <w:t xml:space="preserve">Ostali nazočni: </w:t>
      </w:r>
    </w:p>
    <w:p w:rsidR="006F1468" w:rsidRPr="00D41B8E" w:rsidRDefault="006F1468" w:rsidP="009E38B4">
      <w:pPr>
        <w:pStyle w:val="ListParagraph"/>
        <w:ind w:left="0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Načelnik: Ranko Blažević</w:t>
      </w:r>
    </w:p>
    <w:p w:rsidR="006F1468" w:rsidRPr="00D41B8E" w:rsidRDefault="006F1468" w:rsidP="009E38B4">
      <w:pPr>
        <w:pStyle w:val="ListParagraph"/>
        <w:ind w:left="0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Zamjenik načelnika: Valerio Radmilović</w:t>
      </w:r>
    </w:p>
    <w:p w:rsidR="006F1468" w:rsidRPr="00D41B8E" w:rsidRDefault="006F1468" w:rsidP="009E38B4">
      <w:pPr>
        <w:pStyle w:val="ListParagraph"/>
        <w:ind w:left="0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Voditelj proračuna i financija, Nadežda Pećar</w:t>
      </w:r>
    </w:p>
    <w:p w:rsidR="006F1468" w:rsidRPr="00D41B8E" w:rsidRDefault="006F1468" w:rsidP="009E38B4">
      <w:pPr>
        <w:pStyle w:val="ListParagraph"/>
        <w:ind w:left="0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Odvjetnik Dražen Mandić</w:t>
      </w:r>
    </w:p>
    <w:p w:rsidR="006F1468" w:rsidRPr="00D41B8E" w:rsidRDefault="006F1468" w:rsidP="009E38B4">
      <w:pPr>
        <w:pStyle w:val="ListParagraph"/>
        <w:ind w:left="0"/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Pročelnica JUO:  Martina Burčul</w:t>
      </w:r>
    </w:p>
    <w:p w:rsidR="006F1468" w:rsidRPr="00D41B8E" w:rsidRDefault="006F1468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Zapisničar -Tajnica: Anica Jurjević</w:t>
      </w:r>
    </w:p>
    <w:p w:rsidR="006F1468" w:rsidRPr="00D41B8E" w:rsidRDefault="006F1468" w:rsidP="00842A1E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842A1E">
      <w:pPr>
        <w:tabs>
          <w:tab w:val="left" w:pos="3900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Predsjednik Općinskog vijeća Općine Sutivan, Bartul Lukšić utvrđuje da je upravo 18:00 sati   i da   je  na  sjednici nazočnoviše od 50% članova Općinskog vijeća  te  da se mogu donositi pravovaljane odluke i zaključci. </w:t>
      </w:r>
    </w:p>
    <w:p w:rsidR="006F1468" w:rsidRPr="00D41B8E" w:rsidRDefault="006F1468" w:rsidP="00842A1E">
      <w:pPr>
        <w:tabs>
          <w:tab w:val="left" w:pos="3900"/>
        </w:tabs>
        <w:jc w:val="bot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842A1E">
      <w:pPr>
        <w:tabs>
          <w:tab w:val="left" w:pos="3900"/>
        </w:tabs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Predsjednik Općinskog vijeća predlaže da se sa dnevnog reda izostavi točka 11. „Prijedlog Izmjena i dopuna Pravilnika o unutarnjem ustrojstvu Vlastitog komunalnog pogona i točka 12. „Prijedlog Odluke o dopuni Odluke o koeficijentima za obračun plaće namještenika u Vlastitom komunalnom pogonu Općine Sutivan“. </w:t>
      </w:r>
    </w:p>
    <w:p w:rsidR="006F1468" w:rsidRPr="00D41B8E" w:rsidRDefault="006F1468" w:rsidP="00842A1E">
      <w:pPr>
        <w:tabs>
          <w:tab w:val="left" w:pos="3900"/>
        </w:tabs>
        <w:jc w:val="bot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842A1E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Predsjednik Općinskog vijeća Općine Sutivan, također  predlaže  dopunu dnevnog reda sa točkama: </w:t>
      </w:r>
    </w:p>
    <w:p w:rsidR="006F1468" w:rsidRPr="00D41B8E" w:rsidRDefault="006F1468" w:rsidP="00842A1E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0C744A">
      <w:pPr>
        <w:pStyle w:val="ListParagraph"/>
        <w:numPr>
          <w:ilvl w:val="0"/>
          <w:numId w:val="19"/>
        </w:numPr>
        <w:jc w:val="both"/>
        <w:rPr>
          <w:rFonts w:ascii="Century Gothic" w:hAnsi="Century Gothic" w:cs="Franklin Gothic Book"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Prijedlog </w:t>
      </w:r>
      <w:r w:rsidRPr="00D41B8E">
        <w:rPr>
          <w:rFonts w:ascii="Century Gothic" w:hAnsi="Century Gothic" w:cs="Franklin Gothic Book"/>
          <w:sz w:val="22"/>
          <w:szCs w:val="22"/>
        </w:rPr>
        <w:t xml:space="preserve">Odluke </w:t>
      </w:r>
      <w:r w:rsidRPr="00D41B8E">
        <w:rPr>
          <w:rFonts w:ascii="Century Gothic" w:hAnsi="Century Gothic" w:cs="Franklin Gothic Book"/>
          <w:b/>
          <w:bCs/>
          <w:sz w:val="22"/>
          <w:szCs w:val="22"/>
        </w:rPr>
        <w:t xml:space="preserve">o  pokretanju postupka zamjene nekretnina radi osiguranja  socijalnog probitka mještana  i privođenja namjeni nekretnine prema prostorno-planskoj dokumentaciji </w:t>
      </w:r>
    </w:p>
    <w:p w:rsidR="006F1468" w:rsidRPr="00D41B8E" w:rsidRDefault="006F1468" w:rsidP="009375FD">
      <w:pPr>
        <w:rPr>
          <w:rFonts w:ascii="Century Gothic" w:hAnsi="Century Gothic" w:cs="Franklin Gothic Book"/>
          <w:b/>
          <w:bCs/>
          <w:sz w:val="22"/>
          <w:szCs w:val="22"/>
        </w:rPr>
      </w:pPr>
    </w:p>
    <w:p w:rsidR="006F1468" w:rsidRPr="00D41B8E" w:rsidRDefault="006F1468" w:rsidP="009375FD">
      <w:pPr>
        <w:pStyle w:val="ListParagraph"/>
        <w:numPr>
          <w:ilvl w:val="0"/>
          <w:numId w:val="19"/>
        </w:num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Prijedlog Odluke o kupnji montažnog objekta i dodijeli na korištenje, </w:t>
      </w:r>
    </w:p>
    <w:p w:rsidR="006F1468" w:rsidRPr="00D41B8E" w:rsidRDefault="006F1468" w:rsidP="000C744A">
      <w:pPr>
        <w:pStyle w:val="ListParagrap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0C744A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koje bi postale točkama 3. I 4. dok bi  točke u  predloženom  dnevnom redu koji je dostavljen u materijalima i to točke   3.,  4.,  5.,  6.,  7. , 8.,  9.,  10.,  13.,  14. , 15. , postale točke . 5., 6., 7., 8., 9., 10., 11., 12., 13., 14., 15., </w:t>
      </w:r>
    </w:p>
    <w:p w:rsidR="006F1468" w:rsidRPr="00D41B8E" w:rsidRDefault="006F1468" w:rsidP="000C744A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0C744A">
      <w:pPr>
        <w:tabs>
          <w:tab w:val="left" w:pos="2895"/>
        </w:tabs>
        <w:ind w:left="360"/>
        <w:rPr>
          <w:rFonts w:ascii="Century Gothic" w:hAnsi="Century Gothic"/>
          <w:b/>
          <w:i/>
          <w:sz w:val="22"/>
          <w:szCs w:val="22"/>
        </w:rPr>
      </w:pPr>
    </w:p>
    <w:p w:rsidR="006F1468" w:rsidRPr="00D41B8E" w:rsidRDefault="006F1468" w:rsidP="000C744A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Predsjednik daje na glasovanje najprije prijedlog da se sa dnevnog reda izostave točke 11. i 12., , a potom i prijedlog dopune dnevnog reda. </w:t>
      </w:r>
    </w:p>
    <w:p w:rsidR="006F1468" w:rsidRPr="00D41B8E" w:rsidRDefault="006F1468" w:rsidP="000C744A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Nakon glasovanja, utvrđuje se da su  oba prijedloga usvojena JEDNOGLASNO. </w:t>
      </w:r>
    </w:p>
    <w:p w:rsidR="006F1468" w:rsidRPr="00D41B8E" w:rsidRDefault="006F1468" w:rsidP="000C744A">
      <w:pPr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C744A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0C744A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Nakon glasovanja za predloženi dnevni red sa usvojenom izmjenom i dopunom, utvrđuje se da je Općinsko vijeće Općine Sutivan JEDNOGLASNO, donijelo sljedeći</w:t>
      </w:r>
    </w:p>
    <w:p w:rsidR="006F1468" w:rsidRPr="00D41B8E" w:rsidRDefault="006F1468" w:rsidP="00FD7CD9">
      <w:pPr>
        <w:tabs>
          <w:tab w:val="left" w:pos="567"/>
        </w:tabs>
        <w:ind w:firstLine="426"/>
        <w:jc w:val="bot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842A1E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FD7CD9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DNEVNI RED </w:t>
      </w:r>
    </w:p>
    <w:p w:rsidR="006F1468" w:rsidRPr="00D41B8E" w:rsidRDefault="006F1468" w:rsidP="00FD7CD9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0A5DFB">
      <w:pPr>
        <w:jc w:val="both"/>
        <w:rPr>
          <w:rFonts w:ascii="Century Gothic" w:hAnsi="Century Gothic" w:cs="Arial"/>
          <w:i/>
          <w:sz w:val="22"/>
          <w:szCs w:val="22"/>
        </w:rPr>
      </w:pPr>
    </w:p>
    <w:p w:rsidR="006F1468" w:rsidRPr="00D41B8E" w:rsidRDefault="006F1468" w:rsidP="00FD7CD9">
      <w:pPr>
        <w:pStyle w:val="BodyText2"/>
        <w:numPr>
          <w:ilvl w:val="0"/>
          <w:numId w:val="2"/>
        </w:numPr>
        <w:ind w:left="720"/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Verifikacija zapisnika sa 16.  sjednice Općinskog vijeća Općine Sutivan, </w:t>
      </w:r>
    </w:p>
    <w:p w:rsidR="006F1468" w:rsidRPr="00D41B8E" w:rsidRDefault="006F1468" w:rsidP="000A5DFB">
      <w:pPr>
        <w:pStyle w:val="BodyText2"/>
        <w:numPr>
          <w:ilvl w:val="0"/>
          <w:numId w:val="2"/>
        </w:numPr>
        <w:ind w:left="720"/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>Prijedlog Odluke o zamjeni nekretnina za potrebe izgradnje javnog parka,</w:t>
      </w:r>
    </w:p>
    <w:p w:rsidR="006F1468" w:rsidRPr="00D41B8E" w:rsidRDefault="006F1468" w:rsidP="00FD7CD9">
      <w:pPr>
        <w:pStyle w:val="ListParagraph"/>
        <w:numPr>
          <w:ilvl w:val="0"/>
          <w:numId w:val="2"/>
        </w:numPr>
        <w:jc w:val="both"/>
        <w:rPr>
          <w:rFonts w:ascii="Century Gothic" w:hAnsi="Century Gothic" w:cs="Franklin Gothic Book"/>
          <w:b/>
          <w:b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 </w:t>
      </w:r>
      <w:r w:rsidRPr="00D41B8E">
        <w:rPr>
          <w:rFonts w:ascii="Century Gothic" w:hAnsi="Century Gothic"/>
          <w:b/>
          <w:sz w:val="22"/>
          <w:szCs w:val="22"/>
        </w:rPr>
        <w:t xml:space="preserve">Odluku </w:t>
      </w:r>
      <w:r w:rsidRPr="00D41B8E">
        <w:rPr>
          <w:rFonts w:ascii="Century Gothic" w:hAnsi="Century Gothic" w:cs="Franklin Gothic Book"/>
          <w:b/>
          <w:bCs/>
          <w:sz w:val="22"/>
          <w:szCs w:val="22"/>
        </w:rPr>
        <w:t xml:space="preserve">o  pokretanju postupka zamjene nekretnina radi osiguranja  socijalnog probitka mještana  i privođenja namjeni nekretnine prema prostorno-planskoj dokumentaciji </w:t>
      </w:r>
    </w:p>
    <w:p w:rsidR="006F1468" w:rsidRPr="00D41B8E" w:rsidRDefault="006F1468" w:rsidP="00FD7CD9">
      <w:pPr>
        <w:pStyle w:val="ListParagraph"/>
        <w:numPr>
          <w:ilvl w:val="0"/>
          <w:numId w:val="2"/>
        </w:numPr>
        <w:jc w:val="both"/>
        <w:rPr>
          <w:rFonts w:ascii="Century Gothic" w:hAnsi="Century Gothic" w:cs="Franklin Gothic Book"/>
          <w:b/>
          <w:bCs/>
          <w:sz w:val="22"/>
          <w:szCs w:val="22"/>
        </w:rPr>
      </w:pPr>
      <w:r w:rsidRPr="00D41B8E">
        <w:rPr>
          <w:rFonts w:ascii="Century Gothic" w:hAnsi="Century Gothic" w:cs="Arial"/>
          <w:b/>
          <w:iCs/>
          <w:sz w:val="22"/>
          <w:szCs w:val="22"/>
        </w:rPr>
        <w:t xml:space="preserve">Prijedlog Odluke o kupnji montažnog objekta i dodijeli na korištenje </w:t>
      </w:r>
    </w:p>
    <w:p w:rsidR="006F1468" w:rsidRPr="00D41B8E" w:rsidRDefault="006F1468" w:rsidP="00FD7CD9">
      <w:pPr>
        <w:pStyle w:val="BodyText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Prijedlog Izvještaja o izvršenju Proračuna Općine Sutivan za razdoblje od 01.01-31.12.2018. </w:t>
      </w:r>
    </w:p>
    <w:p w:rsidR="006F1468" w:rsidRPr="00D41B8E" w:rsidRDefault="006F1468" w:rsidP="00FD7CD9">
      <w:pPr>
        <w:pStyle w:val="BodyText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Prijedlog Odluke o raspodjeli rezultata poslovanja za 2018. godinu, </w:t>
      </w:r>
    </w:p>
    <w:p w:rsidR="006F1468" w:rsidRPr="00D41B8E" w:rsidRDefault="006F1468" w:rsidP="00FD7CD9">
      <w:pPr>
        <w:pStyle w:val="BodyText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Prijedlog Izvještaja o izvršenju Plana razvojnih programa za razdoblje od 01.01-31.12.2018. </w:t>
      </w:r>
    </w:p>
    <w:p w:rsidR="006F1468" w:rsidRPr="00D41B8E" w:rsidRDefault="006F1468" w:rsidP="00FD7CD9">
      <w:pPr>
        <w:pStyle w:val="BodyText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Prijedlog Izvještaja o izvršenju Programa izgradnje objekata i uređaja komunalne infrastrukture za 2018. godinu, </w:t>
      </w:r>
    </w:p>
    <w:p w:rsidR="006F1468" w:rsidRPr="00D41B8E" w:rsidRDefault="006F1468" w:rsidP="00FD7CD9">
      <w:pPr>
        <w:pStyle w:val="BodyText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Prijedlog Izvještaja o izvršenju Programa održavanja komunalne infrastrukture za 2018. godinu, </w:t>
      </w:r>
    </w:p>
    <w:p w:rsidR="006F1468" w:rsidRPr="00D41B8E" w:rsidRDefault="006F1468" w:rsidP="00FD7CD9">
      <w:pPr>
        <w:pStyle w:val="BodyText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Prijedlog Izvještaja o izvršenju Proračuna Dječjeg vrtića za 2018. godinu, </w:t>
      </w:r>
    </w:p>
    <w:p w:rsidR="006F1468" w:rsidRPr="00D41B8E" w:rsidRDefault="006F1468" w:rsidP="00FD7CD9">
      <w:pPr>
        <w:pStyle w:val="BodyText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Prijedlog Izvještaja o izvršenju Proračuna HNK ARI Sutivan za 2018. godinu, </w:t>
      </w:r>
    </w:p>
    <w:p w:rsidR="006F1468" w:rsidRPr="00D41B8E" w:rsidRDefault="006F1468" w:rsidP="00FD7CD9">
      <w:pPr>
        <w:pStyle w:val="BodyText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Prijedlog Izmjene Odluke o davanju i kupoprodaji poslovnog prostora Općine Sutivan, </w:t>
      </w:r>
    </w:p>
    <w:p w:rsidR="006F1468" w:rsidRPr="00D41B8E" w:rsidRDefault="006F1468" w:rsidP="00FD7CD9">
      <w:pPr>
        <w:pStyle w:val="BodyText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Prijedlog Odluke o izmjenama i dopunama Odluke o uvjetima i načinu držanja kućnih ljubimaca i načinu postupanja s napuštenim i izgubljenim životinjama na području Općine Sutivan, </w:t>
      </w:r>
    </w:p>
    <w:p w:rsidR="006F1468" w:rsidRPr="00D41B8E" w:rsidRDefault="006F1468" w:rsidP="00FD7CD9">
      <w:pPr>
        <w:pStyle w:val="BodyText2"/>
        <w:numPr>
          <w:ilvl w:val="0"/>
          <w:numId w:val="2"/>
        </w:numPr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Prijedlog Odluke o izgledu i sadržaju službene iskaznice i izgledu službene odore komunalnom redara Općine Sutivan, </w:t>
      </w:r>
    </w:p>
    <w:p w:rsidR="006F1468" w:rsidRPr="00D41B8E" w:rsidRDefault="006F1468" w:rsidP="009E38B4">
      <w:pPr>
        <w:pStyle w:val="BodyText2"/>
        <w:numPr>
          <w:ilvl w:val="0"/>
          <w:numId w:val="2"/>
        </w:numPr>
        <w:tabs>
          <w:tab w:val="left" w:pos="780"/>
        </w:tabs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Pitanja i odgovori. </w:t>
      </w:r>
    </w:p>
    <w:p w:rsidR="006F1468" w:rsidRPr="00D41B8E" w:rsidRDefault="006F1468" w:rsidP="009E38B4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AD-1.</w:t>
      </w:r>
    </w:p>
    <w:p w:rsidR="006F1468" w:rsidRPr="00D41B8E" w:rsidRDefault="006F1468" w:rsidP="009E38B4">
      <w:pPr>
        <w:jc w:val="center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Jednoglasno je verificiran zapisnik sa 16. redovne sjednice Općinskog vijeća Općine Sutivan od 30. siječnja 2019.god.</w:t>
      </w:r>
    </w:p>
    <w:p w:rsidR="006F1468" w:rsidRPr="00D41B8E" w:rsidRDefault="006F1468" w:rsidP="009E38B4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9E38B4">
      <w:pPr>
        <w:jc w:val="both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A90B3D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AD- 2.</w:t>
      </w:r>
    </w:p>
    <w:p w:rsidR="006F1468" w:rsidRPr="00D41B8E" w:rsidRDefault="006F1468" w:rsidP="00A7142A">
      <w:pPr>
        <w:pStyle w:val="ListParagraph"/>
        <w:jc w:val="both"/>
        <w:rPr>
          <w:rFonts w:ascii="Century Gothic" w:hAnsi="Century Gothic"/>
          <w:sz w:val="22"/>
          <w:szCs w:val="22"/>
          <w:lang w:eastAsia="hr-HR"/>
        </w:rPr>
      </w:pPr>
    </w:p>
    <w:p w:rsidR="006F1468" w:rsidRPr="00D41B8E" w:rsidRDefault="006F1468" w:rsidP="00986CF4">
      <w:pPr>
        <w:rPr>
          <w:rFonts w:ascii="Century Gothic" w:hAnsi="Century Gothic" w:cs="Franklin Gothic Book"/>
          <w:b/>
          <w:bCs/>
          <w:sz w:val="22"/>
          <w:szCs w:val="22"/>
        </w:rPr>
      </w:pPr>
      <w:r w:rsidRPr="00D41B8E">
        <w:rPr>
          <w:rFonts w:ascii="Century Gothic" w:hAnsi="Century Gothic" w:cs="Franklin Gothic Book"/>
          <w:b/>
          <w:bCs/>
          <w:sz w:val="22"/>
          <w:szCs w:val="22"/>
        </w:rPr>
        <w:t xml:space="preserve">Nakon provedene diskusije većinom od šest (6) glasova „za“ i jednim (1) glasom „uzdržan“ donijeta je  </w:t>
      </w:r>
    </w:p>
    <w:p w:rsidR="006F1468" w:rsidRPr="00D41B8E" w:rsidRDefault="006F1468" w:rsidP="00986CF4">
      <w:pPr>
        <w:rPr>
          <w:rFonts w:ascii="Century Gothic" w:hAnsi="Century Gothic" w:cs="Franklin Gothic Book"/>
          <w:b/>
          <w:bCs/>
          <w:sz w:val="22"/>
          <w:szCs w:val="22"/>
        </w:rPr>
      </w:pPr>
      <w:r w:rsidRPr="00D41B8E">
        <w:rPr>
          <w:rFonts w:ascii="Century Gothic" w:hAnsi="Century Gothic" w:cs="Franklin Gothic Book"/>
          <w:b/>
          <w:bCs/>
          <w:sz w:val="22"/>
          <w:szCs w:val="22"/>
        </w:rPr>
        <w:t xml:space="preserve">Odluka  o zamjeni nekretnina za potrebe izgradnje javnog parka </w:t>
      </w:r>
    </w:p>
    <w:p w:rsidR="006F1468" w:rsidRPr="00D41B8E" w:rsidRDefault="006F1468" w:rsidP="00986CF4">
      <w:pPr>
        <w:jc w:val="center"/>
        <w:rPr>
          <w:rFonts w:ascii="Century Gothic" w:hAnsi="Century Gothic" w:cs="Franklin Gothic Book"/>
          <w:b/>
          <w:bCs/>
          <w:sz w:val="22"/>
          <w:szCs w:val="22"/>
        </w:rPr>
      </w:pPr>
    </w:p>
    <w:p w:rsidR="006F1468" w:rsidRPr="00D41B8E" w:rsidRDefault="006F1468" w:rsidP="00986CF4">
      <w:pPr>
        <w:rPr>
          <w:rFonts w:ascii="Century Gothic" w:hAnsi="Century Gothic" w:cs="Franklin Gothic Book"/>
          <w:b/>
          <w:bCs/>
          <w:sz w:val="22"/>
          <w:szCs w:val="22"/>
        </w:rPr>
      </w:pPr>
      <w:r w:rsidRPr="00D41B8E">
        <w:rPr>
          <w:rFonts w:ascii="Century Gothic" w:hAnsi="Century Gothic" w:cs="Franklin Gothic Book"/>
          <w:b/>
          <w:bCs/>
          <w:sz w:val="22"/>
          <w:szCs w:val="22"/>
        </w:rPr>
        <w:t xml:space="preserve">Za potrebe izgradnje javnog parka, Općina Sutivan zamjeniti će: </w:t>
      </w:r>
    </w:p>
    <w:p w:rsidR="006F1468" w:rsidRPr="00D41B8E" w:rsidRDefault="006F1468" w:rsidP="00986CF4">
      <w:pPr>
        <w:rPr>
          <w:rFonts w:ascii="Century Gothic" w:hAnsi="Century Gothic" w:cs="Franklin Gothic Book"/>
          <w:b/>
          <w:bCs/>
          <w:sz w:val="22"/>
          <w:szCs w:val="22"/>
        </w:rPr>
      </w:pPr>
    </w:p>
    <w:p w:rsidR="006F1468" w:rsidRPr="00D41B8E" w:rsidRDefault="006F1468" w:rsidP="00986CF4">
      <w:pPr>
        <w:jc w:val="both"/>
        <w:rPr>
          <w:rFonts w:ascii="Century Gothic" w:hAnsi="Century Gothic" w:cs="Franklin Gothic Book"/>
          <w:b/>
          <w:bCs/>
          <w:sz w:val="22"/>
          <w:szCs w:val="22"/>
        </w:rPr>
      </w:pPr>
      <w:r w:rsidRPr="00D41B8E">
        <w:rPr>
          <w:rFonts w:ascii="Century Gothic" w:hAnsi="Century Gothic" w:cs="Franklin Gothic Book"/>
          <w:b/>
          <w:bCs/>
          <w:sz w:val="22"/>
          <w:szCs w:val="22"/>
        </w:rPr>
        <w:t>- nekretnine u vlasništvu Općine Sutivan i to nekretnine označene kao kat.čest.zem. 2123/18 k.o. Sutivan, ukupne površine 449 m2, kat.čest.zem. 2123/19, ukupne površine 566 m2, kat.čest.zem. 2123/21 k.o. Sutivan, ukupne površine 637 m2, kat.čest.zem. 2123/22 k.o. Sutivan, ukupne površine 552 m2, sve za cijelo, upisane u zemljišnim knjigama Općinskog suda u Splitu, Zemljišnoknjižnom odjelu u Supetru, u zk.ul.br. 3311 za k.o. Sutivan, ukupne procijenjene vrijednosti 220.422,04 eura, za nekretnine u vlasništvu Jerry-a Yutronicha iz Sjedinjenih Američkih država, San Pedro, 4109 Lorraine Roadbb,</w:t>
      </w:r>
      <w:r w:rsidRPr="00D41B8E">
        <w:rPr>
          <w:rFonts w:ascii="Century Gothic" w:hAnsi="Century Gothic" w:cs="Franklin Gothic Book"/>
          <w:bCs/>
          <w:sz w:val="22"/>
          <w:szCs w:val="22"/>
        </w:rPr>
        <w:t xml:space="preserve"> </w:t>
      </w:r>
      <w:r w:rsidRPr="00D41B8E">
        <w:rPr>
          <w:rFonts w:ascii="Century Gothic" w:hAnsi="Century Gothic" w:cs="Franklin Gothic Book"/>
          <w:b/>
          <w:bCs/>
          <w:sz w:val="22"/>
          <w:szCs w:val="22"/>
        </w:rPr>
        <w:t xml:space="preserve">Rancho Palos Verdes, označene kao kat.čest.zem. 176, k.o. Sutivan,  ukupne površine 239 m2,  179/2 k.o. Sutivan, ukupne površine 381 m2, kat.čest.zem.  180/3, ukupne površine 1359 m2, sve za cijelo  i kat.čest.zem.  179/1 k.o. Sutivan, ukupne površine 738 m2, za 225/738 dijela, sve upisane u zemljišnim knjigama Općinskog suda u Splitu, Zmeljišnoknjižnom odjelu u Supetru, u zk.ul.br. 1393 za k.o. Sutivan, ukupne procijenjene  vrijednosti 220.422,04 eura, </w:t>
      </w:r>
    </w:p>
    <w:p w:rsidR="006F1468" w:rsidRPr="00D41B8E" w:rsidRDefault="006F1468" w:rsidP="00986CF4">
      <w:pPr>
        <w:rPr>
          <w:rFonts w:ascii="Century Gothic" w:hAnsi="Century Gothic" w:cs="Franklin Gothic Book"/>
          <w:b/>
          <w:bCs/>
          <w:sz w:val="22"/>
          <w:szCs w:val="22"/>
        </w:rPr>
      </w:pPr>
    </w:p>
    <w:p w:rsidR="006F1468" w:rsidRPr="00D41B8E" w:rsidRDefault="006F1468" w:rsidP="00986CF4">
      <w:pPr>
        <w:jc w:val="both"/>
        <w:rPr>
          <w:rFonts w:ascii="Century Gothic" w:hAnsi="Century Gothic" w:cs="Franklin Gothic Book"/>
          <w:b/>
          <w:sz w:val="22"/>
          <w:szCs w:val="22"/>
        </w:rPr>
      </w:pPr>
      <w:r w:rsidRPr="00D41B8E">
        <w:rPr>
          <w:rFonts w:ascii="Century Gothic" w:hAnsi="Century Gothic" w:cs="Franklin Gothic Book"/>
          <w:b/>
          <w:bCs/>
          <w:sz w:val="22"/>
          <w:szCs w:val="22"/>
        </w:rPr>
        <w:t xml:space="preserve">-nekretnine u vlasništvu Općine Sutivan i to nekretnine označene kao kat.čest.zem. 2123/17 k.o. Sutivan, ukupne površine 420 m2, kat.čest.zem. 2123/15 k.o. Sutivan, ukupne površine 577 m2, kat.čest.zem. 2123/12 k.o. Sutivan, ukupne površine 514 m2, sve za cijelo, upisane u zemljišnim knjigama Općinskog suda u Splitu, Zemljišnoknjižnom odjelu u Supetru, u zk.ul.br. 3311 za k.o. Sutivan, ukupne procijenjene vrijednosti 151.115,11 eura, za nekretnine u vlasništvu Jerka Jakšića, označene kao kat.čest.zem. 180/1 k.o. Sutivan, ukupne površine 181 m2 i kat.čest.zem. 180/2 k.o. Sutivan, ukupne površine 1349 m2, sve za cijelo, upisane u zemljišnim knjigama Općinskog suda u Splitu, Zemljišnoknjižnom odjelu u Supetru, u zk.ul.br. 2655 za k.o. Sutivan, 153.015,30 eura. </w:t>
      </w:r>
    </w:p>
    <w:p w:rsidR="006F1468" w:rsidRPr="00D41B8E" w:rsidRDefault="006F1468" w:rsidP="00986CF4">
      <w:pPr>
        <w:jc w:val="both"/>
        <w:rPr>
          <w:rFonts w:ascii="Century Gothic" w:hAnsi="Century Gothic" w:cs="Franklin Gothic Book"/>
          <w:b/>
          <w:sz w:val="22"/>
          <w:szCs w:val="22"/>
        </w:rPr>
      </w:pPr>
    </w:p>
    <w:p w:rsidR="006F1468" w:rsidRPr="00D41B8E" w:rsidRDefault="006F1468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 xml:space="preserve">Za utvrđenu razliku u procijenjenoj vrijednosti nekretnina koja iznosi 1.900,19 eura,  Općina Sutivan neće vršiti isplatu u korist Jerka Jakšića. </w:t>
      </w:r>
    </w:p>
    <w:p w:rsidR="006F1468" w:rsidRPr="00D41B8E" w:rsidRDefault="006F1468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:rsidR="006F1468" w:rsidRPr="00D41B8E" w:rsidRDefault="006F1468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 xml:space="preserve">Ovlašćuje se općinski načelnik da na temelju ove Odluke sklopi Ugovor o zamjeni nekretnina,  sukladno prijedlogu   koji se nalazi u privitku ove Odluke i čini njezin sastavni dio. </w:t>
      </w:r>
    </w:p>
    <w:p w:rsidR="006F1468" w:rsidRPr="00D41B8E" w:rsidRDefault="006F1468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>KLASA: 406-01/19-01/0032</w:t>
      </w:r>
    </w:p>
    <w:p w:rsidR="006F1468" w:rsidRPr="00D41B8E" w:rsidRDefault="006F1468" w:rsidP="00986CF4">
      <w:pPr>
        <w:jc w:val="both"/>
        <w:rPr>
          <w:rFonts w:ascii="Century Gothic" w:hAnsi="Century Gothic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>URBROJ: 2104/08-01/19-0001</w:t>
      </w:r>
    </w:p>
    <w:p w:rsidR="006F1468" w:rsidRPr="00D41B8E" w:rsidRDefault="006F1468" w:rsidP="00260E0A">
      <w:pPr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260E0A">
      <w:pPr>
        <w:jc w:val="center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br/>
        <w:t>AD -3.</w:t>
      </w:r>
    </w:p>
    <w:p w:rsidR="006F1468" w:rsidRPr="00D41B8E" w:rsidRDefault="006F1468" w:rsidP="00AE48D5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Predsjednik vijeća daje riječ odvjetniku Draženu Mandiću koji u ime gospodina Bogdana Pelagića upoznaje sve prisutne kako je inicijativa za zamjenu nekretnina predložena od strane Bogdana Pelagića isključivo u svrhu pribavljanja adekvatnog zemljišta za potrebe izgradnje stambenog objekta u kojemu bi se stambeno zbrinulo četiri obitelji sa prebivalištem na području Općine Sutivan, a s druge strane predloženom zamjenom da bi se Općini Sutivan omogućilo da predmetnu nekretninu koja se nudi u zamjenu privede svrsi planiranoj prostorno-planskom dokumentacijom. Posebno se ističe socijalna komponenta koja bi se zadovoljila ovakvom zamjenom. </w:t>
      </w:r>
    </w:p>
    <w:p w:rsidR="006F1468" w:rsidRPr="00D41B8E" w:rsidRDefault="006F1468" w:rsidP="00AE48D5">
      <w:pPr>
        <w:jc w:val="both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260E0A">
      <w:pPr>
        <w:jc w:val="both"/>
        <w:rPr>
          <w:rFonts w:ascii="Century Gothic" w:hAnsi="Century Gothic" w:cs="Franklin Gothic Book"/>
          <w:sz w:val="22"/>
          <w:szCs w:val="22"/>
        </w:rPr>
      </w:pPr>
    </w:p>
    <w:p w:rsidR="006F1468" w:rsidRPr="00D41B8E" w:rsidRDefault="006F1468" w:rsidP="00790493">
      <w:pPr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iCs/>
          <w:sz w:val="22"/>
          <w:szCs w:val="22"/>
        </w:rPr>
        <w:t>Jednoglasno, nakon provedene diskusije</w:t>
      </w:r>
      <w:r w:rsidRPr="00D41B8E">
        <w:rPr>
          <w:rFonts w:ascii="Century Gothic" w:hAnsi="Century Gothic"/>
          <w:iCs/>
          <w:sz w:val="22"/>
          <w:szCs w:val="22"/>
        </w:rPr>
        <w:t>,</w:t>
      </w:r>
      <w:r w:rsidRPr="00D41B8E">
        <w:rPr>
          <w:rFonts w:ascii="Century Gothic" w:hAnsi="Century Gothic"/>
          <w:b/>
          <w:sz w:val="22"/>
          <w:szCs w:val="22"/>
        </w:rPr>
        <w:t xml:space="preserve"> Općinsko vijeće Općine Sutivan donijelo je </w:t>
      </w:r>
    </w:p>
    <w:p w:rsidR="006F1468" w:rsidRPr="00D41B8E" w:rsidRDefault="006F1468" w:rsidP="00790493">
      <w:pPr>
        <w:jc w:val="both"/>
        <w:rPr>
          <w:rFonts w:ascii="Century Gothic" w:hAnsi="Century Gothic" w:cs="Franklin Gothic Book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Odluku </w:t>
      </w:r>
      <w:r w:rsidRPr="00D41B8E">
        <w:rPr>
          <w:rFonts w:ascii="Century Gothic" w:hAnsi="Century Gothic" w:cs="Franklin Gothic Book"/>
          <w:b/>
          <w:bCs/>
          <w:sz w:val="22"/>
          <w:szCs w:val="22"/>
        </w:rPr>
        <w:t xml:space="preserve">o  pokretanju postupka zamjene nekretnina radi osiguranja  socijalnog probitka mještana  i privođenja namjeni nekretnine prema prostorno-planskoj dokumentaciji </w:t>
      </w:r>
    </w:p>
    <w:p w:rsidR="006F1468" w:rsidRPr="00D41B8E" w:rsidRDefault="006F1468" w:rsidP="00260E0A">
      <w:pPr>
        <w:rPr>
          <w:rFonts w:ascii="Century Gothic" w:hAnsi="Century Gothic" w:cs="Franklin Gothic Book"/>
          <w:b/>
          <w:bCs/>
          <w:sz w:val="22"/>
          <w:szCs w:val="22"/>
        </w:rPr>
      </w:pPr>
    </w:p>
    <w:p w:rsidR="006F1468" w:rsidRPr="00D41B8E" w:rsidRDefault="006F1468" w:rsidP="00260E0A">
      <w:pPr>
        <w:jc w:val="center"/>
        <w:rPr>
          <w:rFonts w:ascii="Century Gothic" w:hAnsi="Century Gothic" w:cs="Franklin Gothic Book"/>
          <w:b/>
          <w:bCs/>
          <w:sz w:val="22"/>
          <w:szCs w:val="22"/>
        </w:rPr>
      </w:pPr>
    </w:p>
    <w:p w:rsidR="006F1468" w:rsidRPr="00D41B8E" w:rsidRDefault="006F1468" w:rsidP="00260E0A">
      <w:pPr>
        <w:jc w:val="both"/>
        <w:rPr>
          <w:rFonts w:ascii="Century Gothic" w:hAnsi="Century Gothic" w:cs="Franklin Gothic Book"/>
          <w:b/>
          <w:bCs/>
          <w:sz w:val="22"/>
          <w:szCs w:val="22"/>
        </w:rPr>
      </w:pPr>
      <w:r w:rsidRPr="00D41B8E">
        <w:rPr>
          <w:rFonts w:ascii="Century Gothic" w:hAnsi="Century Gothic" w:cs="Franklin Gothic Book"/>
          <w:b/>
          <w:bCs/>
          <w:sz w:val="22"/>
          <w:szCs w:val="22"/>
        </w:rPr>
        <w:t xml:space="preserve">Radi osiguranja socijalnog probitka mještana (izgradnje objekta stambene namjene za fizičke osobe sa prebivalištem na području Općine Sutivan) i privođenja namjeni nekretnine prema prostorno-planskoj dokumentaciji, zamijeniti će se: </w:t>
      </w:r>
    </w:p>
    <w:p w:rsidR="006F1468" w:rsidRPr="00D41B8E" w:rsidRDefault="006F1468" w:rsidP="00260E0A">
      <w:pPr>
        <w:rPr>
          <w:rFonts w:ascii="Century Gothic" w:hAnsi="Century Gothic" w:cs="Franklin Gothic Book"/>
          <w:b/>
          <w:bCs/>
          <w:sz w:val="22"/>
          <w:szCs w:val="22"/>
        </w:rPr>
      </w:pPr>
    </w:p>
    <w:p w:rsidR="006F1468" w:rsidRPr="00D41B8E" w:rsidRDefault="006F1468" w:rsidP="00260E0A">
      <w:pPr>
        <w:jc w:val="both"/>
        <w:rPr>
          <w:rFonts w:ascii="Century Gothic" w:hAnsi="Century Gothic" w:cs="Franklin Gothic Book"/>
          <w:b/>
          <w:bCs/>
          <w:sz w:val="22"/>
          <w:szCs w:val="22"/>
        </w:rPr>
      </w:pPr>
      <w:r w:rsidRPr="00D41B8E">
        <w:rPr>
          <w:rFonts w:ascii="Century Gothic" w:hAnsi="Century Gothic" w:cs="Franklin Gothic Book"/>
          <w:b/>
          <w:bCs/>
          <w:sz w:val="22"/>
          <w:szCs w:val="22"/>
        </w:rPr>
        <w:t xml:space="preserve">- nekretnina u vlasništvu Općine Sutivan i to nekretnina označena kao kat.čest.zem. 2123/7 k.o. Sutivan, ukupne površine 595 m2, upisana u zemljišnim knjigama Općinskog suda u Splitu, Zemljišnoknjižnom odjelu u Supetru, u zk.ul.br. 3311 za k.o. Sutivan, ukupne procijenjene vrijednosti 59.219,38 eura,  za nekretninu u vlasništvu fizičke osobe, označene kao kat.čest.zem. 190/1 k.o. Sutivan, ukupne površine 260 m2, upisane u zemljišnim knjigama Općinskog suda u Splitu, Zemljišnoknjižnom odjelu u Supetru, u zk.ul.br. 2603 za k.o. Sutivan, ukupne procijenjene vrijednosti 25.877,80 eura. </w:t>
      </w:r>
    </w:p>
    <w:p w:rsidR="006F1468" w:rsidRPr="00D41B8E" w:rsidRDefault="006F1468" w:rsidP="00260E0A">
      <w:pPr>
        <w:jc w:val="both"/>
        <w:rPr>
          <w:rFonts w:ascii="Century Gothic" w:hAnsi="Century Gothic" w:cs="Franklin Gothic Book"/>
          <w:b/>
          <w:sz w:val="22"/>
          <w:szCs w:val="22"/>
        </w:rPr>
      </w:pPr>
    </w:p>
    <w:p w:rsidR="006F1468" w:rsidRPr="00D41B8E" w:rsidRDefault="006F1468" w:rsidP="00790493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 xml:space="preserve">Procijenjene vrijednosti nekretnina utvrđene su prema Procjembenom elaboratu tržišne vrijednosti nekretnine, izrađene po ovlaštenom sudskom vještaku za procjeniteljstvo, Roku Mijanoviću, od 26. travnja 2019. godine.  </w:t>
      </w:r>
    </w:p>
    <w:p w:rsidR="006F1468" w:rsidRPr="00D41B8E" w:rsidRDefault="006F1468" w:rsidP="00260E0A">
      <w:pPr>
        <w:jc w:val="both"/>
        <w:rPr>
          <w:rFonts w:ascii="Century Gothic" w:hAnsi="Century Gothic"/>
          <w:b/>
          <w:bCs/>
          <w:sz w:val="22"/>
          <w:szCs w:val="22"/>
        </w:rPr>
      </w:pPr>
    </w:p>
    <w:p w:rsidR="006F1468" w:rsidRPr="00D41B8E" w:rsidRDefault="006F1468" w:rsidP="00260E0A">
      <w:pPr>
        <w:jc w:val="center"/>
        <w:rPr>
          <w:rFonts w:ascii="Century Gothic" w:hAnsi="Century Gothic"/>
          <w:b/>
          <w:bCs/>
          <w:sz w:val="22"/>
          <w:szCs w:val="22"/>
        </w:rPr>
      </w:pPr>
    </w:p>
    <w:p w:rsidR="006F1468" w:rsidRPr="00D41B8E" w:rsidRDefault="006F1468" w:rsidP="00790493">
      <w:pPr>
        <w:pStyle w:val="ListParagraph"/>
        <w:numPr>
          <w:ilvl w:val="0"/>
          <w:numId w:val="18"/>
        </w:numPr>
        <w:jc w:val="both"/>
        <w:rPr>
          <w:rFonts w:ascii="Century Gothic" w:hAnsi="Century Gothic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 xml:space="preserve">Zamjena nekretnine izvršiti će se po principu „nekretnina za nekretninu“ uz obvezu plaćanja naknade razlike u vrijednosti nekretnina. </w:t>
      </w:r>
    </w:p>
    <w:p w:rsidR="006F1468" w:rsidRPr="00D41B8E" w:rsidRDefault="006F1468" w:rsidP="00790493">
      <w:pPr>
        <w:jc w:val="both"/>
        <w:rPr>
          <w:rFonts w:ascii="Century Gothic" w:hAnsi="Century Gothic" w:cs="Arial"/>
          <w:b/>
          <w:bCs/>
          <w:sz w:val="22"/>
          <w:szCs w:val="22"/>
        </w:rPr>
      </w:pPr>
    </w:p>
    <w:p w:rsidR="006F1468" w:rsidRPr="00D41B8E" w:rsidRDefault="006F1468" w:rsidP="00260E0A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:rsidR="006F1468" w:rsidRPr="00D41B8E" w:rsidRDefault="006F1468" w:rsidP="00790493">
      <w:pPr>
        <w:pStyle w:val="ListParagraph"/>
        <w:numPr>
          <w:ilvl w:val="0"/>
          <w:numId w:val="18"/>
        </w:numPr>
        <w:jc w:val="both"/>
        <w:rPr>
          <w:rFonts w:ascii="Century Gothic" w:hAnsi="Century Gothic" w:cs="Arial"/>
          <w:b/>
          <w:bCs/>
          <w:sz w:val="22"/>
          <w:szCs w:val="22"/>
        </w:rPr>
      </w:pPr>
      <w:r w:rsidRPr="00D41B8E">
        <w:rPr>
          <w:rFonts w:ascii="Century Gothic" w:hAnsi="Century Gothic" w:cs="Arial"/>
          <w:b/>
          <w:bCs/>
          <w:sz w:val="22"/>
          <w:szCs w:val="22"/>
        </w:rPr>
        <w:t xml:space="preserve">Ovlašćuje se općinski načelnik da temeljem ove Odluke raspiše i provede postupak radi zamjene nekretnina iz članka 1. Ove Odluke. </w:t>
      </w:r>
    </w:p>
    <w:p w:rsidR="006F1468" w:rsidRPr="00D41B8E" w:rsidRDefault="006F1468" w:rsidP="00260E0A">
      <w:pPr>
        <w:jc w:val="both"/>
        <w:rPr>
          <w:rFonts w:ascii="Century Gothic" w:hAnsi="Century Gothic" w:cs="Arial"/>
          <w:bCs/>
          <w:sz w:val="22"/>
          <w:szCs w:val="22"/>
        </w:rPr>
      </w:pPr>
    </w:p>
    <w:p w:rsidR="006F1468" w:rsidRPr="00D41B8E" w:rsidRDefault="006F1468" w:rsidP="00260E0A">
      <w:pPr>
        <w:rPr>
          <w:rFonts w:ascii="Century Gothic" w:hAnsi="Century Gothic" w:cs="Arial"/>
          <w:sz w:val="22"/>
          <w:szCs w:val="22"/>
        </w:rPr>
      </w:pPr>
    </w:p>
    <w:p w:rsidR="006F1468" w:rsidRPr="00D41B8E" w:rsidRDefault="006F1468" w:rsidP="00260E0A">
      <w:pPr>
        <w:rPr>
          <w:rFonts w:ascii="Century Gothic" w:hAnsi="Century Gothic" w:cs="Arial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>KLASA:406-01/19-01/0040</w:t>
      </w:r>
    </w:p>
    <w:p w:rsidR="006F1468" w:rsidRPr="00D41B8E" w:rsidRDefault="006F1468" w:rsidP="00260E0A">
      <w:pPr>
        <w:rPr>
          <w:rFonts w:ascii="Century Gothic" w:hAnsi="Century Gothic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>URBROJ: 2104/08-01-01-19-0002</w:t>
      </w:r>
    </w:p>
    <w:p w:rsidR="006F1468" w:rsidRPr="00D41B8E" w:rsidRDefault="006F1468" w:rsidP="00260E0A">
      <w:pPr>
        <w:rPr>
          <w:rFonts w:ascii="Century Gothic" w:hAnsi="Century Gothic"/>
          <w:b/>
          <w:bCs/>
          <w:sz w:val="22"/>
          <w:szCs w:val="22"/>
        </w:rPr>
      </w:pPr>
    </w:p>
    <w:p w:rsidR="006F1468" w:rsidRPr="00D41B8E" w:rsidRDefault="006F1468" w:rsidP="003C2F39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>AD - 4</w:t>
      </w:r>
    </w:p>
    <w:p w:rsidR="006F1468" w:rsidRPr="00D41B8E" w:rsidRDefault="006F1468" w:rsidP="004A7FD8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Vijećnici predlažu da se za potrebe Vinka Gvozdanovića kupi montažni objekt do 9 m2, koji bi mu se ustupio na korištenje, bez ikakve naknade. Objekt bi se postavio na zemljište u vlasništvu njegove obitelji, za što će Općina Sutivan pribaviti prethodnu suglasnost u svrhu postavljanja predmetnog objekta. </w:t>
      </w:r>
    </w:p>
    <w:p w:rsidR="006F1468" w:rsidRPr="00D41B8E" w:rsidRDefault="006F1468" w:rsidP="00B82455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 w:cs="Arial"/>
          <w:b/>
          <w:iCs/>
          <w:sz w:val="22"/>
          <w:szCs w:val="22"/>
        </w:rPr>
        <w:t xml:space="preserve">Jednoglasno, nakon provedene diskusije prihvaćen je  Prijedlog Odluke o kupnji montažnog objekta i dodijeli na korištenje. </w:t>
      </w:r>
    </w:p>
    <w:p w:rsidR="006F1468" w:rsidRPr="00D41B8E" w:rsidRDefault="006F1468" w:rsidP="004A7FD8">
      <w:pPr>
        <w:jc w:val="both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6D3022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6D3022">
      <w:pPr>
        <w:jc w:val="center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AD-5</w:t>
      </w:r>
    </w:p>
    <w:p w:rsidR="006F1468" w:rsidRPr="00D41B8E" w:rsidRDefault="006F1468" w:rsidP="00AA6BEA">
      <w:pPr>
        <w:pStyle w:val="BodyText2"/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 w:cs="Arial"/>
          <w:iCs/>
          <w:sz w:val="22"/>
          <w:szCs w:val="22"/>
        </w:rPr>
        <w:t xml:space="preserve">Jednoglasno je prihvaćen Izvještaja o izvršenju Proračuna Općine Sutivan za razdoblje od 01.siječnja-31.prosinca 2018. </w:t>
      </w:r>
    </w:p>
    <w:p w:rsidR="006F1468" w:rsidRPr="00D41B8E" w:rsidRDefault="006F1468" w:rsidP="00347927">
      <w:pPr>
        <w:autoSpaceDE w:val="0"/>
        <w:autoSpaceDN w:val="0"/>
        <w:adjustRightInd w:val="0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CA5748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KLASA: 400-01/19-01/0018</w:t>
      </w:r>
    </w:p>
    <w:p w:rsidR="006F1468" w:rsidRPr="00D41B8E" w:rsidRDefault="006F1468" w:rsidP="00067112">
      <w:pPr>
        <w:pStyle w:val="BodyText"/>
        <w:spacing w:after="0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6F1468" w:rsidRPr="00D41B8E" w:rsidRDefault="006F1468" w:rsidP="003C60AF">
      <w:pPr>
        <w:pStyle w:val="NormalWeb"/>
        <w:spacing w:before="0" w:beforeAutospacing="0" w:after="0" w:afterAutospacing="0"/>
        <w:rPr>
          <w:rFonts w:ascii="Century Gothic" w:hAnsi="Century Gothic"/>
          <w:b/>
          <w:color w:val="auto"/>
          <w:sz w:val="22"/>
          <w:szCs w:val="22"/>
        </w:rPr>
      </w:pPr>
    </w:p>
    <w:p w:rsidR="006F1468" w:rsidRPr="00D41B8E" w:rsidRDefault="006F1468" w:rsidP="009E38B4">
      <w:pPr>
        <w:jc w:val="center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AD -6.</w:t>
      </w:r>
    </w:p>
    <w:p w:rsidR="006F1468" w:rsidRPr="00D41B8E" w:rsidRDefault="006F1468" w:rsidP="00CB76FE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6F1468" w:rsidRPr="00D41B8E" w:rsidRDefault="006F1468" w:rsidP="00067112">
      <w:pPr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iCs/>
          <w:sz w:val="22"/>
          <w:szCs w:val="22"/>
        </w:rPr>
        <w:t>Jednoglasno, nakon provedene diskusije</w:t>
      </w:r>
      <w:r w:rsidRPr="00D41B8E">
        <w:rPr>
          <w:rFonts w:ascii="Century Gothic" w:hAnsi="Century Gothic"/>
          <w:iCs/>
          <w:sz w:val="22"/>
          <w:szCs w:val="22"/>
        </w:rPr>
        <w:t>,</w:t>
      </w:r>
      <w:r w:rsidRPr="00D41B8E">
        <w:rPr>
          <w:rFonts w:ascii="Century Gothic" w:hAnsi="Century Gothic"/>
          <w:b/>
          <w:sz w:val="22"/>
          <w:szCs w:val="22"/>
        </w:rPr>
        <w:t xml:space="preserve"> Općinsko vijeće Općine Sutivan donijelo je </w:t>
      </w:r>
    </w:p>
    <w:p w:rsidR="006F1468" w:rsidRPr="00D41B8E" w:rsidRDefault="006F1468" w:rsidP="00067112">
      <w:pPr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Odluku o raspodjeli rezultata poslovanja za 2018. godinu</w:t>
      </w:r>
    </w:p>
    <w:p w:rsidR="006F1468" w:rsidRPr="00D41B8E" w:rsidRDefault="006F1468" w:rsidP="00067112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67112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67112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Ovom Odlukom utvrđuju se  način utroška viška prihoda utvrđenog godišnjim izvještajem o izvršenju Proračuna Općine Sutivan za 2018. godinu u iznosu od 232.097,00 kn. </w:t>
      </w:r>
    </w:p>
    <w:p w:rsidR="006F1468" w:rsidRPr="00D41B8E" w:rsidRDefault="006F1468" w:rsidP="00067112">
      <w:pPr>
        <w:jc w:val="both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67112">
      <w:pPr>
        <w:jc w:val="both"/>
        <w:rPr>
          <w:rFonts w:ascii="Century Gothic" w:hAnsi="Century Gothic"/>
          <w:sz w:val="22"/>
          <w:szCs w:val="22"/>
        </w:rPr>
      </w:pPr>
    </w:p>
    <w:p w:rsidR="006F1468" w:rsidRPr="00D41B8E" w:rsidRDefault="006F1468" w:rsidP="00067112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Višak prihoda nad rashodima knjižen na kontu  9221 - višak prihoda poslovanja,  u iznosu od 232.097,00 kn utrošiti će se za kapitalni projekt “Izgradnja Dječjeg vrtića”. </w:t>
      </w:r>
    </w:p>
    <w:p w:rsidR="006F1468" w:rsidRPr="00D41B8E" w:rsidRDefault="006F1468" w:rsidP="00067112">
      <w:pPr>
        <w:jc w:val="both"/>
        <w:rPr>
          <w:rFonts w:ascii="Century Gothic" w:hAnsi="Century Gothic"/>
          <w:sz w:val="22"/>
          <w:szCs w:val="22"/>
        </w:rPr>
      </w:pPr>
    </w:p>
    <w:p w:rsidR="006F1468" w:rsidRPr="00D41B8E" w:rsidRDefault="006F1468" w:rsidP="00067112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KLASA: 400-01/19-01/00022</w:t>
      </w:r>
    </w:p>
    <w:p w:rsidR="006F1468" w:rsidRPr="00D41B8E" w:rsidRDefault="006F1468" w:rsidP="002107F1">
      <w:pPr>
        <w:pStyle w:val="BodyText"/>
        <w:spacing w:after="0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6F1468" w:rsidRPr="00D41B8E" w:rsidRDefault="006F1468" w:rsidP="003B168B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color w:val="auto"/>
          <w:sz w:val="22"/>
          <w:szCs w:val="22"/>
        </w:rPr>
      </w:pPr>
    </w:p>
    <w:p w:rsidR="006F1468" w:rsidRPr="00D41B8E" w:rsidRDefault="006F1468" w:rsidP="009A58F9">
      <w:pPr>
        <w:jc w:val="center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AD -7.</w:t>
      </w:r>
    </w:p>
    <w:p w:rsidR="006F1468" w:rsidRPr="00D41B8E" w:rsidRDefault="006F1468" w:rsidP="009A58F9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5B4F29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iCs/>
          <w:color w:val="auto"/>
          <w:sz w:val="22"/>
          <w:szCs w:val="22"/>
        </w:rPr>
      </w:pPr>
      <w:r w:rsidRPr="00D41B8E">
        <w:rPr>
          <w:rFonts w:ascii="Century Gothic" w:hAnsi="Century Gothic"/>
          <w:b/>
          <w:iCs/>
          <w:color w:val="auto"/>
          <w:sz w:val="22"/>
          <w:szCs w:val="22"/>
        </w:rPr>
        <w:t>Jednoglasno, nakon provedene diskusije</w:t>
      </w:r>
      <w:r w:rsidRPr="00D41B8E">
        <w:rPr>
          <w:rFonts w:ascii="Century Gothic" w:hAnsi="Century Gothic"/>
          <w:iCs/>
          <w:color w:val="auto"/>
          <w:sz w:val="22"/>
          <w:szCs w:val="22"/>
        </w:rPr>
        <w:t>,</w:t>
      </w:r>
      <w:r w:rsidRPr="00D41B8E">
        <w:rPr>
          <w:rFonts w:ascii="Century Gothic" w:hAnsi="Century Gothic"/>
          <w:b/>
          <w:color w:val="auto"/>
          <w:sz w:val="22"/>
          <w:szCs w:val="22"/>
        </w:rPr>
        <w:t xml:space="preserve"> Općinsko vijeće Općine Sutivan  prihvatilo je</w:t>
      </w:r>
      <w:r w:rsidRPr="00D41B8E">
        <w:rPr>
          <w:rFonts w:ascii="Century Gothic" w:hAnsi="Century Gothic"/>
          <w:iCs/>
          <w:color w:val="auto"/>
          <w:sz w:val="22"/>
          <w:szCs w:val="22"/>
        </w:rPr>
        <w:t xml:space="preserve"> </w:t>
      </w:r>
      <w:r w:rsidRPr="00D41B8E">
        <w:rPr>
          <w:rFonts w:ascii="Century Gothic" w:hAnsi="Century Gothic"/>
          <w:b/>
          <w:iCs/>
          <w:color w:val="auto"/>
          <w:sz w:val="22"/>
          <w:szCs w:val="22"/>
        </w:rPr>
        <w:t xml:space="preserve">Izvještaja o izvršenju Plana razvojnih programa za razdoblje od 01.01-31.12.2018. </w:t>
      </w:r>
    </w:p>
    <w:p w:rsidR="006F1468" w:rsidRPr="00D41B8E" w:rsidRDefault="006F1468" w:rsidP="008E6AB6">
      <w:pPr>
        <w:pStyle w:val="NormalWeb"/>
        <w:spacing w:before="0" w:beforeAutospacing="0" w:after="0" w:afterAutospacing="0"/>
        <w:rPr>
          <w:rFonts w:ascii="Century Gothic" w:hAnsi="Century Gothic"/>
          <w:iCs/>
          <w:color w:val="auto"/>
          <w:sz w:val="22"/>
          <w:szCs w:val="22"/>
        </w:rPr>
      </w:pPr>
    </w:p>
    <w:p w:rsidR="006F1468" w:rsidRPr="00D41B8E" w:rsidRDefault="006F1468" w:rsidP="00073D0B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/>
          <w:b/>
          <w:iCs/>
          <w:sz w:val="22"/>
          <w:szCs w:val="22"/>
        </w:rPr>
        <w:t>KLASA:</w:t>
      </w:r>
      <w:r w:rsidRPr="00D41B8E">
        <w:rPr>
          <w:rFonts w:ascii="Century Gothic" w:hAnsi="Century Gothic" w:cs="Arial"/>
          <w:b/>
          <w:sz w:val="22"/>
          <w:szCs w:val="22"/>
        </w:rPr>
        <w:t xml:space="preserve"> : 400-01/19-01/0017</w:t>
      </w:r>
    </w:p>
    <w:p w:rsidR="006F1468" w:rsidRPr="00D41B8E" w:rsidRDefault="006F1468" w:rsidP="00073D0B">
      <w:pPr>
        <w:pStyle w:val="BodyText"/>
        <w:spacing w:after="0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6F1468" w:rsidRPr="00D41B8E" w:rsidRDefault="006F1468" w:rsidP="00D57992">
      <w:pPr>
        <w:pStyle w:val="NormalWeb"/>
        <w:spacing w:before="0" w:beforeAutospacing="0" w:after="0" w:afterAutospacing="0"/>
        <w:jc w:val="both"/>
        <w:rPr>
          <w:rFonts w:ascii="Century Gothic" w:hAnsi="Century Gothic"/>
          <w:color w:val="auto"/>
          <w:sz w:val="22"/>
          <w:szCs w:val="22"/>
        </w:rPr>
      </w:pPr>
    </w:p>
    <w:p w:rsidR="006F1468" w:rsidRPr="00D41B8E" w:rsidRDefault="006F1468" w:rsidP="00572B1E">
      <w:pPr>
        <w:pStyle w:val="T-98-2"/>
        <w:tabs>
          <w:tab w:val="clear" w:pos="2153"/>
          <w:tab w:val="left" w:pos="4056"/>
        </w:tabs>
        <w:spacing w:line="202" w:lineRule="atLeast"/>
        <w:ind w:firstLine="0"/>
        <w:jc w:val="center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AD -8.</w:t>
      </w:r>
    </w:p>
    <w:p w:rsidR="006F1468" w:rsidRPr="00D41B8E" w:rsidRDefault="006F1468" w:rsidP="00D57992">
      <w:pPr>
        <w:jc w:val="both"/>
        <w:rPr>
          <w:rFonts w:ascii="Century Gothic" w:hAnsi="Century Gothic" w:cs="Arial"/>
          <w:sz w:val="22"/>
          <w:szCs w:val="22"/>
        </w:rPr>
      </w:pPr>
    </w:p>
    <w:p w:rsidR="006F1468" w:rsidRPr="00D41B8E" w:rsidRDefault="006F1468" w:rsidP="00D57992">
      <w:pPr>
        <w:jc w:val="both"/>
        <w:rPr>
          <w:rFonts w:ascii="Century Gothic" w:hAnsi="Century Gothic" w:cs="Arial"/>
          <w:sz w:val="22"/>
          <w:szCs w:val="22"/>
        </w:rPr>
      </w:pPr>
    </w:p>
    <w:p w:rsidR="006F1468" w:rsidRPr="00D41B8E" w:rsidRDefault="006F1468" w:rsidP="00572B1E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 w:cs="Arial"/>
          <w:b/>
          <w:iCs/>
          <w:sz w:val="22"/>
          <w:szCs w:val="22"/>
        </w:rPr>
        <w:t>Jednoglasno, nakon provedene diskusije prihvaćen je  Prijedlog Izvještaja o izvršenju Programa izgradnje objekata i uređaja komunalne infrastrukture za 2018. godinu</w:t>
      </w:r>
    </w:p>
    <w:p w:rsidR="006F1468" w:rsidRPr="00D41B8E" w:rsidRDefault="006F1468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572B1E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KLASA: 400-01/19-01/0016</w:t>
      </w:r>
    </w:p>
    <w:p w:rsidR="006F1468" w:rsidRPr="00D41B8E" w:rsidRDefault="006F1468" w:rsidP="00572B1E">
      <w:pPr>
        <w:pStyle w:val="BodyText"/>
        <w:spacing w:after="0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6F1468" w:rsidRPr="00D41B8E" w:rsidRDefault="006F1468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B0285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D06EB8">
      <w:pPr>
        <w:jc w:val="center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AD -9.</w:t>
      </w:r>
    </w:p>
    <w:p w:rsidR="006F1468" w:rsidRPr="00D41B8E" w:rsidRDefault="006F1468" w:rsidP="00D06EB8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D06EB8">
      <w:pPr>
        <w:rPr>
          <w:rFonts w:ascii="Century Gothic" w:hAnsi="Century Gothic" w:cs="Arial"/>
          <w:i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 xml:space="preserve">Jednoglasno, nakon provedene diskusije  Općinsko Vijeće Općine Sutivan prihvatilo je </w:t>
      </w:r>
      <w:r w:rsidRPr="00D41B8E">
        <w:rPr>
          <w:rFonts w:ascii="Century Gothic" w:hAnsi="Century Gothic" w:cs="Arial"/>
          <w:b/>
          <w:iCs/>
          <w:sz w:val="22"/>
          <w:szCs w:val="22"/>
        </w:rPr>
        <w:t>Prijedlog Izvještaja o izvršenju Programa održavanja komunalne infrastrukture za 2018. godinu</w:t>
      </w:r>
    </w:p>
    <w:p w:rsidR="006F1468" w:rsidRPr="00D41B8E" w:rsidRDefault="006F1468" w:rsidP="00D06EB8">
      <w:pPr>
        <w:rPr>
          <w:rFonts w:ascii="Century Gothic" w:hAnsi="Century Gothic" w:cs="Arial"/>
          <w:iCs/>
          <w:sz w:val="22"/>
          <w:szCs w:val="22"/>
        </w:rPr>
      </w:pPr>
    </w:p>
    <w:p w:rsidR="006F1468" w:rsidRPr="00D41B8E" w:rsidRDefault="006F1468" w:rsidP="00572B1E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KLASA: 400-01/19-01/0015</w:t>
      </w:r>
    </w:p>
    <w:p w:rsidR="006F1468" w:rsidRPr="00D41B8E" w:rsidRDefault="006F1468" w:rsidP="00572B1E">
      <w:pPr>
        <w:pStyle w:val="BodyText"/>
        <w:spacing w:after="0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6F1468" w:rsidRPr="00D41B8E" w:rsidRDefault="006F1468" w:rsidP="00572B1E">
      <w:pPr>
        <w:jc w:val="center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AD -10.</w:t>
      </w:r>
    </w:p>
    <w:p w:rsidR="006F1468" w:rsidRPr="00D41B8E" w:rsidRDefault="006F1468" w:rsidP="00D06EB8">
      <w:pPr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950311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611DE3">
      <w:pPr>
        <w:jc w:val="both"/>
        <w:rPr>
          <w:rFonts w:ascii="Century Gothic" w:hAnsi="Century Gothic"/>
          <w:b/>
          <w:i/>
          <w:iCs/>
          <w:sz w:val="22"/>
          <w:szCs w:val="22"/>
          <w:lang w:val="fi-FI"/>
        </w:rPr>
      </w:pPr>
      <w:r w:rsidRPr="00D41B8E">
        <w:rPr>
          <w:rFonts w:ascii="Century Gothic" w:hAnsi="Century Gothic" w:cs="Arial"/>
          <w:b/>
          <w:iCs/>
          <w:sz w:val="22"/>
          <w:szCs w:val="22"/>
        </w:rPr>
        <w:t>Jednoglasno, nakon provedene diskusije prihvaćen je Izvještaj o izvršenju Proračuna Dječjeg vrtića za 2018. godinu</w:t>
      </w:r>
    </w:p>
    <w:p w:rsidR="006F1468" w:rsidRPr="00D41B8E" w:rsidRDefault="006F1468" w:rsidP="00950311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E07F03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KLASA: 400-01/19-01/0020</w:t>
      </w:r>
    </w:p>
    <w:p w:rsidR="006F1468" w:rsidRPr="00D41B8E" w:rsidRDefault="006F1468" w:rsidP="00E07F03">
      <w:pPr>
        <w:pStyle w:val="BodyText"/>
        <w:spacing w:after="0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6F1468" w:rsidRPr="00D41B8E" w:rsidRDefault="006F1468" w:rsidP="00E07F03">
      <w:pPr>
        <w:pStyle w:val="BodyText"/>
        <w:spacing w:after="0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E07F03">
      <w:pPr>
        <w:pStyle w:val="BodyText"/>
        <w:spacing w:after="0"/>
        <w:rPr>
          <w:rFonts w:ascii="Century Gothic" w:hAnsi="Century Gothic" w:cs="Arial"/>
          <w:b/>
          <w:sz w:val="22"/>
          <w:szCs w:val="22"/>
        </w:rPr>
      </w:pPr>
    </w:p>
    <w:p w:rsidR="006F1468" w:rsidRPr="00D41B8E" w:rsidRDefault="006F1468" w:rsidP="00357F70">
      <w:pPr>
        <w:jc w:val="center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AD -11.</w:t>
      </w:r>
    </w:p>
    <w:p w:rsidR="006F1468" w:rsidRPr="00D41B8E" w:rsidRDefault="006F1468" w:rsidP="009E0D1E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D06EB8">
      <w:pPr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>Jednoglasno, nakon provedene diskusije  Općinsko Vijeće Općine Sutivan</w:t>
      </w:r>
      <w:r w:rsidRPr="00D41B8E">
        <w:rPr>
          <w:rFonts w:ascii="Century Gothic" w:hAnsi="Century Gothic" w:cs="Arial"/>
          <w:iCs/>
          <w:sz w:val="22"/>
          <w:szCs w:val="22"/>
        </w:rPr>
        <w:t xml:space="preserve"> </w:t>
      </w:r>
      <w:r w:rsidRPr="00D41B8E">
        <w:rPr>
          <w:rFonts w:ascii="Century Gothic" w:hAnsi="Century Gothic" w:cs="Arial"/>
          <w:b/>
          <w:iCs/>
          <w:sz w:val="22"/>
          <w:szCs w:val="22"/>
        </w:rPr>
        <w:t>prihvatilo je Prijedlog Izvještaja o izvršenju Proračuna HNK ARI Sutivan za 2018. godinu.</w:t>
      </w:r>
    </w:p>
    <w:p w:rsidR="006F1468" w:rsidRPr="00D41B8E" w:rsidRDefault="006F1468" w:rsidP="00357F70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KLASA: 400-01/19-01/0021</w:t>
      </w:r>
    </w:p>
    <w:p w:rsidR="006F1468" w:rsidRPr="00D41B8E" w:rsidRDefault="006F1468" w:rsidP="00357F70">
      <w:pPr>
        <w:pStyle w:val="BodyText"/>
        <w:spacing w:after="0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URBROJ: 2104/08-01/1-19-0001</w:t>
      </w:r>
    </w:p>
    <w:p w:rsidR="006F1468" w:rsidRPr="00D41B8E" w:rsidRDefault="006F1468" w:rsidP="00EC285B">
      <w:pPr>
        <w:jc w:val="center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EC285B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D41B8E">
        <w:rPr>
          <w:rFonts w:ascii="Century Gothic" w:hAnsi="Century Gothic"/>
          <w:b/>
          <w:color w:val="auto"/>
          <w:sz w:val="22"/>
          <w:szCs w:val="22"/>
        </w:rPr>
        <w:t>AD -10.</w:t>
      </w:r>
      <w:r w:rsidRPr="00D41B8E">
        <w:rPr>
          <w:rFonts w:ascii="Century Gothic" w:hAnsi="Century Gothic"/>
          <w:b/>
          <w:bCs/>
          <w:color w:val="auto"/>
          <w:sz w:val="22"/>
          <w:szCs w:val="22"/>
        </w:rPr>
        <w:t xml:space="preserve"> </w:t>
      </w:r>
    </w:p>
    <w:p w:rsidR="006F1468" w:rsidRPr="00D41B8E" w:rsidRDefault="006F1468" w:rsidP="000E3E15">
      <w:pPr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E3E15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Jednoglasno, nakon provedene diskusije Općinsko Vijeće Općine Sutivan, donijelo je Odluku o izmjenama Odluke o davanju i kupoprodaji poslovnog prostora Općine Sutivan </w:t>
      </w:r>
    </w:p>
    <w:p w:rsidR="006F1468" w:rsidRPr="00D41B8E" w:rsidRDefault="006F1468" w:rsidP="000E3E15">
      <w:pPr>
        <w:jc w:val="both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E3E15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U Odluci o davanju i kupoprodaji poslovnog prostora Općine Sutivan („Službeni glasnik Općine Sutivan“ broj 9/14, 6/16), u članku 4.alineja 9. mijenja se i  glasi: </w:t>
      </w:r>
    </w:p>
    <w:p w:rsidR="006F1468" w:rsidRPr="00D41B8E" w:rsidRDefault="006F1468" w:rsidP="000E3E15">
      <w:pPr>
        <w:jc w:val="both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E3E15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„Prostor na Rivi adresa: Obala kralja Tomislava 18  -   sve vrste djelatnosti</w:t>
      </w:r>
    </w:p>
    <w:p w:rsidR="006F1468" w:rsidRPr="00D41B8E" w:rsidRDefault="006F1468" w:rsidP="000E3E15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Početna cijena……………………..………………………………….130,00 kn/m2</w:t>
      </w:r>
    </w:p>
    <w:p w:rsidR="006F1468" w:rsidRPr="00D41B8E" w:rsidRDefault="006F1468" w:rsidP="000E3E15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(uz poček naplate zakupnine na rok od jedne godine od stupanja u posjed prostora i privođenje namjeni prostora o svom trošku  od strane zakupnika,  bez priznavanja troškova ulaganja). </w:t>
      </w:r>
    </w:p>
    <w:p w:rsidR="006F1468" w:rsidRPr="00D41B8E" w:rsidRDefault="006F1468" w:rsidP="000E3E15">
      <w:pPr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E3E15">
      <w:pPr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KLASA: 406-01/19-01/0031</w:t>
      </w:r>
    </w:p>
    <w:p w:rsidR="006F1468" w:rsidRPr="00D41B8E" w:rsidRDefault="006F1468" w:rsidP="000E3E15">
      <w:pPr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URBROJ: 2104/08-01-01-19-0002</w:t>
      </w:r>
    </w:p>
    <w:p w:rsidR="006F1468" w:rsidRPr="00D41B8E" w:rsidRDefault="006F1468" w:rsidP="000E3E15">
      <w:pPr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0E3E15">
      <w:pPr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F77B94">
      <w:pPr>
        <w:pStyle w:val="NoSpacing"/>
        <w:jc w:val="both"/>
        <w:rPr>
          <w:rFonts w:ascii="Century Gothic" w:hAnsi="Century Gothic"/>
          <w:bCs/>
          <w:lang w:val="hr-HR"/>
        </w:rPr>
      </w:pPr>
    </w:p>
    <w:p w:rsidR="006F1468" w:rsidRPr="00D41B8E" w:rsidRDefault="006F1468" w:rsidP="00F77B94">
      <w:pPr>
        <w:pStyle w:val="NoSpacing"/>
        <w:jc w:val="both"/>
        <w:rPr>
          <w:rFonts w:ascii="Century Gothic" w:hAnsi="Century Gothic"/>
          <w:bCs/>
          <w:lang w:val="hr-HR"/>
        </w:rPr>
      </w:pPr>
    </w:p>
    <w:p w:rsidR="006F1468" w:rsidRPr="00D41B8E" w:rsidRDefault="006F1468" w:rsidP="00AC24DC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D41B8E">
        <w:rPr>
          <w:rFonts w:ascii="Century Gothic" w:hAnsi="Century Gothic"/>
          <w:b/>
          <w:color w:val="auto"/>
          <w:sz w:val="22"/>
          <w:szCs w:val="22"/>
        </w:rPr>
        <w:t>AD -11.</w:t>
      </w:r>
      <w:r w:rsidRPr="00D41B8E">
        <w:rPr>
          <w:rFonts w:ascii="Century Gothic" w:hAnsi="Century Gothic"/>
          <w:b/>
          <w:bCs/>
          <w:color w:val="auto"/>
          <w:sz w:val="22"/>
          <w:szCs w:val="22"/>
        </w:rPr>
        <w:t xml:space="preserve"> </w:t>
      </w:r>
    </w:p>
    <w:p w:rsidR="006F1468" w:rsidRPr="00D41B8E" w:rsidRDefault="006F1468" w:rsidP="00C411BB">
      <w:pPr>
        <w:shd w:val="clear" w:color="auto" w:fill="FFFFFF"/>
        <w:spacing w:before="144" w:line="288" w:lineRule="atLeast"/>
        <w:outlineLvl w:val="6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Jednoglasno, nakon provedene diskusije Općinsko Vijeće Općine Sutivan, donijelo je </w:t>
      </w:r>
    </w:p>
    <w:p w:rsidR="006F1468" w:rsidRPr="00D41B8E" w:rsidRDefault="006F1468" w:rsidP="00C411BB">
      <w:pPr>
        <w:shd w:val="clear" w:color="auto" w:fill="FFFFFF"/>
        <w:spacing w:before="144" w:line="288" w:lineRule="atLeast"/>
        <w:outlineLvl w:val="6"/>
        <w:rPr>
          <w:rFonts w:ascii="Century Gothic" w:hAnsi="Century Gothic"/>
          <w:b/>
          <w:bCs/>
          <w:spacing w:val="1"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</w:rPr>
        <w:t>Odluku</w:t>
      </w:r>
      <w:r w:rsidRPr="00D41B8E">
        <w:rPr>
          <w:rFonts w:ascii="Century Gothic" w:hAnsi="Century Gothic"/>
          <w:b/>
          <w:bCs/>
          <w:spacing w:val="1"/>
          <w:sz w:val="22"/>
          <w:szCs w:val="22"/>
          <w:lang w:eastAsia="hr-HR"/>
        </w:rPr>
        <w:t xml:space="preserve"> </w:t>
      </w:r>
      <w:r w:rsidRPr="00D41B8E">
        <w:rPr>
          <w:rFonts w:ascii="Century Gothic" w:hAnsi="Century Gothic"/>
          <w:b/>
          <w:sz w:val="22"/>
          <w:szCs w:val="22"/>
          <w:lang w:eastAsia="hr-HR"/>
        </w:rPr>
        <w:t>o izmjenama i dopunama Odluke o  uvjetima i načinu držanja kućnih ljubimaca i načinu postupanja s napuštenim i izgubljenim životinjama te divljim životinjama na području Općine Sutivan</w:t>
      </w:r>
    </w:p>
    <w:p w:rsidR="006F1468" w:rsidRPr="00D41B8E" w:rsidRDefault="006F1468" w:rsidP="00E027CD">
      <w:pPr>
        <w:pStyle w:val="ListParagraph"/>
        <w:numPr>
          <w:ilvl w:val="0"/>
          <w:numId w:val="17"/>
        </w:numPr>
        <w:shd w:val="clear" w:color="auto" w:fill="FFFFFF"/>
        <w:spacing w:line="360" w:lineRule="atLeast"/>
        <w:rPr>
          <w:rFonts w:ascii="Century Gothic" w:hAnsi="Century Gothic"/>
          <w:b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>U Odluci o uvjetima i načinu držanja kućnih ljubimaca i načinu postupanja s napuštenim i izgubljenim životinjama te divljim životinjam</w:t>
      </w:r>
    </w:p>
    <w:p w:rsidR="006F1468" w:rsidRPr="00D41B8E" w:rsidRDefault="006F1468" w:rsidP="00E027CD">
      <w:pPr>
        <w:pStyle w:val="ListParagraph"/>
        <w:numPr>
          <w:ilvl w:val="0"/>
          <w:numId w:val="17"/>
        </w:numPr>
        <w:shd w:val="clear" w:color="auto" w:fill="FFFFFF"/>
        <w:spacing w:line="360" w:lineRule="atLeast"/>
        <w:jc w:val="both"/>
        <w:rPr>
          <w:rFonts w:ascii="Century Gothic" w:hAnsi="Century Gothic"/>
          <w:b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 xml:space="preserve">na području Općine Sutivan („Službeni glasnik Općine Sutivan“ broj 9/18), članak 13. mijenja se i glasi: </w:t>
      </w:r>
    </w:p>
    <w:p w:rsidR="006F1468" w:rsidRPr="00D41B8E" w:rsidRDefault="006F1468" w:rsidP="00E027CD">
      <w:pPr>
        <w:shd w:val="clear" w:color="auto" w:fill="FFFFFF"/>
        <w:spacing w:line="360" w:lineRule="atLeast"/>
        <w:jc w:val="both"/>
        <w:rPr>
          <w:rFonts w:ascii="Century Gothic" w:hAnsi="Century Gothic"/>
          <w:b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>„Izvođenje opasnih pasa na javne površine dopušteno je jedino s brnjicom i na povodcu, od strane vlasnika i u skladu s komunalnim odredbama o uvjetima i načinu držanja pasa.“</w:t>
      </w:r>
    </w:p>
    <w:p w:rsidR="006F1468" w:rsidRPr="00D41B8E" w:rsidRDefault="006F1468" w:rsidP="00E027CD">
      <w:pPr>
        <w:shd w:val="clear" w:color="auto" w:fill="FFFFFF"/>
        <w:spacing w:line="360" w:lineRule="atLeast"/>
        <w:rPr>
          <w:rFonts w:ascii="Century Gothic" w:hAnsi="Century Gothic"/>
          <w:b/>
          <w:iCs/>
          <w:sz w:val="22"/>
          <w:szCs w:val="22"/>
          <w:lang w:eastAsia="hr-HR"/>
        </w:rPr>
      </w:pPr>
    </w:p>
    <w:p w:rsidR="006F1468" w:rsidRPr="00D41B8E" w:rsidRDefault="006F1468" w:rsidP="00E027CD">
      <w:pPr>
        <w:pStyle w:val="ListParagraph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 xml:space="preserve">Članak 15. Odluke mijenja se i glasi: </w:t>
      </w:r>
    </w:p>
    <w:p w:rsidR="006F1468" w:rsidRPr="00D41B8E" w:rsidRDefault="006F1468" w:rsidP="00E027CD">
      <w:pPr>
        <w:shd w:val="clear" w:color="auto" w:fill="FFFFFF"/>
        <w:spacing w:line="360" w:lineRule="atLeast"/>
        <w:rPr>
          <w:rFonts w:ascii="Century Gothic" w:hAnsi="Century Gothic"/>
          <w:b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 xml:space="preserve">„Uzgoji kućnih ljubimaca namijenjenih prodaji ne mogu započeti obavljati djelatnost bez rješenja o registraciji uzgoja koje donosi nadležno tijelo“. </w:t>
      </w:r>
    </w:p>
    <w:p w:rsidR="006F1468" w:rsidRPr="00D41B8E" w:rsidRDefault="006F1468" w:rsidP="00E027CD">
      <w:pPr>
        <w:pStyle w:val="ListParagraph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 xml:space="preserve">Članak 17.  briše se. </w:t>
      </w:r>
    </w:p>
    <w:p w:rsidR="006F1468" w:rsidRPr="00D41B8E" w:rsidRDefault="006F1468" w:rsidP="00E027CD">
      <w:pPr>
        <w:pStyle w:val="ListParagraph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 xml:space="preserve">Članak 23.   mijenja se i glasi: </w:t>
      </w:r>
    </w:p>
    <w:p w:rsidR="006F1468" w:rsidRPr="00D41B8E" w:rsidRDefault="006F1468" w:rsidP="00E027CD">
      <w:pPr>
        <w:shd w:val="clear" w:color="auto" w:fill="FFFFFF"/>
        <w:spacing w:line="360" w:lineRule="atLeast"/>
        <w:rPr>
          <w:rFonts w:ascii="Century Gothic" w:hAnsi="Century Gothic"/>
          <w:b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 xml:space="preserve">„Zabranjeno je korištenje životinja pri snimanju filmova i televizijskih emisija, te za izložbe, smotre, natjecanje životinja, predstave i u druge svrhe s ciljem predstavljanja životinja bez suglasnosti nadležnog veterinarskog inspektora“. </w:t>
      </w:r>
    </w:p>
    <w:p w:rsidR="006F1468" w:rsidRPr="00D41B8E" w:rsidRDefault="006F1468" w:rsidP="00E027CD">
      <w:pPr>
        <w:pStyle w:val="ListParagraph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 xml:space="preserve">U članku 27.  brišu se stavci 7., 8., 9., 15., 16., 17. i 18. </w:t>
      </w:r>
    </w:p>
    <w:p w:rsidR="006F1468" w:rsidRPr="00D41B8E" w:rsidRDefault="006F1468" w:rsidP="00E027CD">
      <w:pPr>
        <w:pStyle w:val="ListParagraph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 xml:space="preserve">U članku 27. stavku 12. riječi „označen mikročipom“ brišu se . </w:t>
      </w:r>
    </w:p>
    <w:p w:rsidR="006F1468" w:rsidRPr="00D41B8E" w:rsidRDefault="006F1468" w:rsidP="00E027CD">
      <w:pPr>
        <w:pStyle w:val="ListParagraph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b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 xml:space="preserve">Dosadašnji stavci 10., 11., 12., 13., 14.., postaju stavci 7., 8., 9., 10., 11. </w:t>
      </w:r>
    </w:p>
    <w:p w:rsidR="006F1468" w:rsidRPr="00D41B8E" w:rsidRDefault="006F1468" w:rsidP="00E027CD">
      <w:pPr>
        <w:pStyle w:val="ListParagraph"/>
        <w:numPr>
          <w:ilvl w:val="0"/>
          <w:numId w:val="16"/>
        </w:numPr>
        <w:shd w:val="clear" w:color="auto" w:fill="FFFFFF"/>
        <w:spacing w:line="360" w:lineRule="atLeast"/>
        <w:rPr>
          <w:rFonts w:ascii="Century Gothic" w:hAnsi="Century Gothic"/>
          <w:sz w:val="22"/>
          <w:szCs w:val="22"/>
          <w:lang w:eastAsia="hr-HR"/>
        </w:rPr>
      </w:pPr>
      <w:r w:rsidRPr="00D41B8E">
        <w:rPr>
          <w:rFonts w:ascii="Century Gothic" w:hAnsi="Century Gothic"/>
          <w:b/>
          <w:sz w:val="22"/>
          <w:szCs w:val="22"/>
          <w:lang w:eastAsia="hr-HR"/>
        </w:rPr>
        <w:t>Članak 28. briše se.</w:t>
      </w:r>
      <w:r w:rsidRPr="00D41B8E">
        <w:rPr>
          <w:rFonts w:ascii="Century Gothic" w:hAnsi="Century Gothic"/>
          <w:sz w:val="22"/>
          <w:szCs w:val="22"/>
          <w:lang w:eastAsia="hr-HR"/>
        </w:rPr>
        <w:t xml:space="preserve"> </w:t>
      </w:r>
    </w:p>
    <w:p w:rsidR="006F1468" w:rsidRPr="00D41B8E" w:rsidRDefault="006F1468" w:rsidP="00AC24DC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6F1468" w:rsidRPr="00D41B8E" w:rsidRDefault="006F1468" w:rsidP="00A05D03">
      <w:pPr>
        <w:rPr>
          <w:rFonts w:ascii="Century Gothic" w:hAnsi="Century Gothic" w:cs="Arial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>KLASA:351-01/19-01/0012</w:t>
      </w:r>
    </w:p>
    <w:p w:rsidR="006F1468" w:rsidRPr="00D41B8E" w:rsidRDefault="006F1468" w:rsidP="00A05D03">
      <w:pPr>
        <w:rPr>
          <w:rFonts w:ascii="Century Gothic" w:hAnsi="Century Gothic" w:cs="Arial"/>
          <w:b/>
          <w:bCs/>
          <w:sz w:val="22"/>
          <w:szCs w:val="22"/>
        </w:rPr>
      </w:pPr>
      <w:r w:rsidRPr="00D41B8E">
        <w:rPr>
          <w:rFonts w:ascii="Century Gothic" w:hAnsi="Century Gothic"/>
          <w:b/>
          <w:bCs/>
          <w:sz w:val="22"/>
          <w:szCs w:val="22"/>
        </w:rPr>
        <w:t>URBROJ: 2104/08-01-01-19-0002</w:t>
      </w:r>
    </w:p>
    <w:p w:rsidR="006F1468" w:rsidRPr="00D41B8E" w:rsidRDefault="006F1468" w:rsidP="006B1E1E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D41B8E">
        <w:rPr>
          <w:rFonts w:ascii="Century Gothic" w:hAnsi="Century Gothic"/>
          <w:b/>
          <w:color w:val="auto"/>
          <w:sz w:val="22"/>
          <w:szCs w:val="22"/>
        </w:rPr>
        <w:t>AD -12.</w:t>
      </w:r>
      <w:r w:rsidRPr="00D41B8E">
        <w:rPr>
          <w:rFonts w:ascii="Century Gothic" w:hAnsi="Century Gothic"/>
          <w:b/>
          <w:bCs/>
          <w:color w:val="auto"/>
          <w:sz w:val="22"/>
          <w:szCs w:val="22"/>
        </w:rPr>
        <w:t xml:space="preserve"> </w:t>
      </w:r>
    </w:p>
    <w:p w:rsidR="006F1468" w:rsidRPr="00D41B8E" w:rsidRDefault="006F1468" w:rsidP="004A7FD8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6F1468" w:rsidRPr="00D41B8E" w:rsidRDefault="006F1468" w:rsidP="009F20FE">
      <w:pPr>
        <w:pStyle w:val="NormalWeb"/>
        <w:spacing w:before="0" w:beforeAutospacing="0" w:after="0" w:afterAutospacing="0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 w:rsidRPr="00D41B8E">
        <w:rPr>
          <w:rFonts w:ascii="Century Gothic" w:hAnsi="Century Gothic"/>
          <w:b/>
          <w:bCs/>
          <w:color w:val="auto"/>
          <w:sz w:val="22"/>
          <w:szCs w:val="22"/>
        </w:rPr>
        <w:t xml:space="preserve">Petar Matijašević podnosi amandman na način da se u članku 3. Stavku 2. alineja 4. izmijeni i  glasi: „Upozorenje da iskaznica vrijedi dvije godine od dana izdavanja“. </w:t>
      </w:r>
    </w:p>
    <w:p w:rsidR="006F1468" w:rsidRPr="00D41B8E" w:rsidRDefault="006F1468" w:rsidP="009F20FE">
      <w:pPr>
        <w:shd w:val="clear" w:color="auto" w:fill="FFFFFF"/>
        <w:spacing w:before="144" w:line="288" w:lineRule="atLeast"/>
        <w:jc w:val="both"/>
        <w:outlineLvl w:val="6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Jednoglasno, nakon provedene diskusije, s usvojenim amandmanom  Općinsko Vijeće Općine Sutivan, donijelo je</w:t>
      </w:r>
    </w:p>
    <w:p w:rsidR="006F1468" w:rsidRPr="00D41B8E" w:rsidRDefault="006F1468" w:rsidP="00E027CD">
      <w:pPr>
        <w:pStyle w:val="NoSpacing"/>
        <w:rPr>
          <w:rFonts w:ascii="Century Gothic" w:hAnsi="Century Gothic"/>
          <w:b/>
        </w:rPr>
      </w:pPr>
      <w:r w:rsidRPr="00D41B8E">
        <w:rPr>
          <w:rFonts w:ascii="Century Gothic" w:hAnsi="Century Gothic"/>
          <w:b/>
        </w:rPr>
        <w:t>O izgledu I sadržaju službene iskaznce I izgledu službene odore komunalnog redara Općine Sutivan</w:t>
      </w:r>
    </w:p>
    <w:p w:rsidR="006F1468" w:rsidRPr="00D41B8E" w:rsidRDefault="006F1468" w:rsidP="006B1E1E">
      <w:pPr>
        <w:pStyle w:val="NoSpacing"/>
        <w:jc w:val="center"/>
        <w:rPr>
          <w:rFonts w:ascii="Century Gothic" w:hAnsi="Century Gothic"/>
          <w:b/>
        </w:rPr>
      </w:pPr>
    </w:p>
    <w:p w:rsidR="006F1468" w:rsidRPr="00D41B8E" w:rsidRDefault="006F1468" w:rsidP="006B1E1E">
      <w:pPr>
        <w:pStyle w:val="NoSpacing"/>
        <w:jc w:val="center"/>
        <w:rPr>
          <w:rFonts w:ascii="Century Gothic" w:hAnsi="Century Gothic"/>
          <w:b/>
        </w:rPr>
      </w:pPr>
    </w:p>
    <w:p w:rsidR="006F1468" w:rsidRPr="00D41B8E" w:rsidRDefault="006F1468" w:rsidP="006B1E1E">
      <w:pPr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ISKAZNICA KOMUNALNOG REDARA</w:t>
      </w:r>
    </w:p>
    <w:p w:rsidR="006F1468" w:rsidRPr="00D41B8E" w:rsidRDefault="006F1468" w:rsidP="006B1E1E">
      <w:pPr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E027CD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Iskaznica komunalnog redara izrađuje se na papiru bijele boje,  veličine 85X55 mm i zaštićuje se plastificiranjem. Tekst na iskaznici ispisan je crnom bojom. </w:t>
      </w:r>
    </w:p>
    <w:p w:rsidR="006F1468" w:rsidRPr="00D41B8E" w:rsidRDefault="006F1468" w:rsidP="00E027CD">
      <w:pPr>
        <w:ind w:firstLine="360"/>
        <w:jc w:val="both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E027CD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Prednja strana iskaznice iz članka 2. ove Odluke sadrži:</w:t>
      </w:r>
    </w:p>
    <w:p w:rsidR="006F1468" w:rsidRPr="00D41B8E" w:rsidRDefault="006F1468" w:rsidP="00E027CD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otisak grba Republike Hrvatske u gornjem lijevom kutu i otisak grba Općine Sutivan u gornjem desnom kutu iskaznice, </w:t>
      </w:r>
    </w:p>
    <w:p w:rsidR="006F1468" w:rsidRPr="00D41B8E" w:rsidRDefault="006F1468" w:rsidP="00E027CD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natpis ''Republika Hrvatska,Splitsko dalmatinska županija, Općina Sutivan'', Jedinstveni upravni odjel Općine Sutivan, </w:t>
      </w:r>
    </w:p>
    <w:p w:rsidR="006F1468" w:rsidRPr="00D41B8E" w:rsidRDefault="006F1468" w:rsidP="00E027CD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naziv „službena iskaznica komunalnog redara“, </w:t>
      </w:r>
    </w:p>
    <w:p w:rsidR="006F1468" w:rsidRPr="00D41B8E" w:rsidRDefault="006F1468" w:rsidP="00E027CD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mjesto za fotografiju, veličine28 x 32 mm, preko koje je u donjem lijevom uglu otisnut pečat Jedinstvenog upravnog odjela Općine Sutivan, </w:t>
      </w:r>
    </w:p>
    <w:p w:rsidR="006F1468" w:rsidRPr="00D41B8E" w:rsidRDefault="006F1468" w:rsidP="00E027CD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ime i prezime nositelja iskaznice, </w:t>
      </w:r>
    </w:p>
    <w:p w:rsidR="006F1468" w:rsidRPr="00D41B8E" w:rsidRDefault="006F1468" w:rsidP="00E027CD">
      <w:pPr>
        <w:jc w:val="both"/>
        <w:rPr>
          <w:rFonts w:ascii="Century Gothic" w:hAnsi="Century Gothic"/>
          <w:b/>
          <w:sz w:val="22"/>
          <w:szCs w:val="22"/>
        </w:rPr>
      </w:pPr>
    </w:p>
    <w:p w:rsidR="006F1468" w:rsidRPr="00D41B8E" w:rsidRDefault="006F1468" w:rsidP="00E027CD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Poleđina iskaznice iz članka 2. Ove Odluke sadrži: </w:t>
      </w:r>
    </w:p>
    <w:p w:rsidR="006F1468" w:rsidRPr="00D41B8E" w:rsidRDefault="006F1468" w:rsidP="00E027CD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tekst o ovlasti nositelja iskaznice, </w:t>
      </w:r>
    </w:p>
    <w:p w:rsidR="006F1468" w:rsidRPr="00D41B8E" w:rsidRDefault="006F1468" w:rsidP="00E027CD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datum izdavanja iskaznice,</w:t>
      </w:r>
    </w:p>
    <w:p w:rsidR="006F1468" w:rsidRPr="00D41B8E" w:rsidRDefault="006F1468" w:rsidP="00E027CD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mjesto za pečat i potpis pročelnika, </w:t>
      </w:r>
    </w:p>
    <w:p w:rsidR="006F1468" w:rsidRPr="00D41B8E" w:rsidRDefault="006F1468" w:rsidP="00E027CD">
      <w:pPr>
        <w:pStyle w:val="ListParagraph"/>
        <w:widowControl w:val="0"/>
        <w:numPr>
          <w:ilvl w:val="0"/>
          <w:numId w:val="15"/>
        </w:numPr>
        <w:autoSpaceDE w:val="0"/>
        <w:autoSpaceDN w:val="0"/>
        <w:spacing w:before="10"/>
        <w:contextualSpacing w:val="0"/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 xml:space="preserve">upozorenje da iskaznica vrijedi dvije godine od izdavanja . </w:t>
      </w:r>
    </w:p>
    <w:p w:rsidR="006F1468" w:rsidRPr="00D41B8E" w:rsidRDefault="006F1468" w:rsidP="006B1E1E">
      <w:pPr>
        <w:rPr>
          <w:rFonts w:ascii="Century Gothic" w:hAnsi="Century Gothic"/>
          <w:sz w:val="22"/>
          <w:szCs w:val="22"/>
        </w:rPr>
      </w:pPr>
    </w:p>
    <w:p w:rsidR="006F1468" w:rsidRPr="00D41B8E" w:rsidRDefault="006F1468" w:rsidP="00260E0A">
      <w:pPr>
        <w:rPr>
          <w:rFonts w:ascii="Century Gothic" w:hAnsi="Century Gothic"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Iskaznicu izdaje Pročelnik Jedinstvenog upravnog odjela.</w:t>
      </w:r>
    </w:p>
    <w:p w:rsidR="006F1468" w:rsidRPr="00D41B8E" w:rsidRDefault="006F1468" w:rsidP="00E027CD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Iskaznica se smije koristiti samo u svrhu obavljanja poslova vezanih uz komunalni red u okvirima zakonske regulative i drugih propisa utvrđenih u nadležnosti komunalnog redara.</w:t>
      </w:r>
    </w:p>
    <w:p w:rsidR="006F1468" w:rsidRPr="00D41B8E" w:rsidRDefault="006F1468" w:rsidP="006B1E1E">
      <w:pPr>
        <w:ind w:firstLine="360"/>
        <w:rPr>
          <w:rFonts w:ascii="Century Gothic" w:hAnsi="Century Gothic"/>
          <w:sz w:val="22"/>
          <w:szCs w:val="22"/>
        </w:rPr>
      </w:pPr>
    </w:p>
    <w:p w:rsidR="006F1468" w:rsidRPr="00D41B8E" w:rsidRDefault="006F1468" w:rsidP="006B1E1E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Komunalni redar čija je iskaznica oštećena ili ju izgubi ili na drugi način ostane bez nje, obvezan je o tome odmah obavijestiti Pročelnika Jedinstvenog upravnog odjela.</w:t>
      </w:r>
    </w:p>
    <w:p w:rsidR="006F1468" w:rsidRPr="00D41B8E" w:rsidRDefault="006F1468" w:rsidP="006B1E1E">
      <w:pPr>
        <w:jc w:val="both"/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Komunalni redar kojem prestaje radni odnos u Jedinstvenom upravnom odjelu ili je raspoređen na drugo radno mjesto, obvezan je danom prestanka radnog odnosa, odnosno rasporeda, predati iskaznicu pročelniku Jedinstvenog upravnog odjela te se vraćena iskaznica poništava i pohranjuje.</w:t>
      </w:r>
    </w:p>
    <w:p w:rsidR="006F1468" w:rsidRPr="00D41B8E" w:rsidRDefault="006F1468" w:rsidP="006B1E1E">
      <w:pPr>
        <w:ind w:firstLine="360"/>
        <w:rPr>
          <w:rFonts w:ascii="Century Gothic" w:hAnsi="Century Gothic"/>
          <w:sz w:val="22"/>
          <w:szCs w:val="22"/>
        </w:rPr>
      </w:pPr>
    </w:p>
    <w:p w:rsidR="006F1468" w:rsidRPr="00D41B8E" w:rsidRDefault="006F1468" w:rsidP="006B1E1E">
      <w:pPr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KLASA: 363-04/19-01/0001</w:t>
      </w:r>
    </w:p>
    <w:p w:rsidR="006F1468" w:rsidRPr="00D41B8E" w:rsidRDefault="006F1468" w:rsidP="006B1E1E">
      <w:pPr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URBROJ: 2104/08-01-01-19-0001</w:t>
      </w:r>
    </w:p>
    <w:p w:rsidR="006F1468" w:rsidRPr="00D41B8E" w:rsidRDefault="006F1468" w:rsidP="006B1E1E">
      <w:pPr>
        <w:ind w:firstLine="360"/>
        <w:rPr>
          <w:rFonts w:ascii="Century Gothic" w:hAnsi="Century Gothic"/>
          <w:sz w:val="22"/>
          <w:szCs w:val="22"/>
        </w:rPr>
      </w:pPr>
    </w:p>
    <w:p w:rsidR="006F1468" w:rsidRPr="00D41B8E" w:rsidRDefault="006F1468" w:rsidP="006B1E1E">
      <w:pPr>
        <w:ind w:firstLine="360"/>
        <w:rPr>
          <w:rFonts w:ascii="Century Gothic" w:hAnsi="Century Gothic"/>
          <w:sz w:val="22"/>
          <w:szCs w:val="22"/>
        </w:rPr>
      </w:pPr>
    </w:p>
    <w:p w:rsidR="006F1468" w:rsidRPr="00D41B8E" w:rsidRDefault="006F1468" w:rsidP="009527AC">
      <w:pPr>
        <w:pStyle w:val="NormalWeb"/>
        <w:spacing w:before="0" w:beforeAutospacing="0" w:after="0" w:afterAutospacing="0"/>
        <w:jc w:val="center"/>
        <w:rPr>
          <w:rFonts w:ascii="Century Gothic" w:hAnsi="Century Gothic"/>
          <w:b/>
          <w:bCs/>
          <w:color w:val="auto"/>
          <w:sz w:val="22"/>
          <w:szCs w:val="22"/>
        </w:rPr>
      </w:pPr>
      <w:r w:rsidRPr="00D41B8E">
        <w:rPr>
          <w:rFonts w:ascii="Century Gothic" w:hAnsi="Century Gothic"/>
          <w:b/>
          <w:color w:val="auto"/>
          <w:sz w:val="22"/>
          <w:szCs w:val="22"/>
        </w:rPr>
        <w:t>AD -15.</w:t>
      </w:r>
      <w:r w:rsidRPr="00D41B8E">
        <w:rPr>
          <w:rFonts w:ascii="Century Gothic" w:hAnsi="Century Gothic"/>
          <w:b/>
          <w:bCs/>
          <w:color w:val="auto"/>
          <w:sz w:val="22"/>
          <w:szCs w:val="22"/>
        </w:rPr>
        <w:t xml:space="preserve"> </w:t>
      </w:r>
    </w:p>
    <w:p w:rsidR="006F1468" w:rsidRPr="00D41B8E" w:rsidRDefault="006F1468" w:rsidP="001015D8">
      <w:pPr>
        <w:pStyle w:val="NormalWeb"/>
        <w:rPr>
          <w:rFonts w:ascii="Century Gothic" w:hAnsi="Century Gothic"/>
          <w:b/>
          <w:bCs/>
          <w:color w:val="auto"/>
          <w:sz w:val="22"/>
          <w:szCs w:val="22"/>
        </w:rPr>
      </w:pPr>
      <w:r w:rsidRPr="00D41B8E">
        <w:rPr>
          <w:rFonts w:ascii="Century Gothic" w:hAnsi="Century Gothic"/>
          <w:b/>
          <w:bCs/>
          <w:color w:val="auto"/>
          <w:sz w:val="22"/>
          <w:szCs w:val="22"/>
        </w:rPr>
        <w:t xml:space="preserve">Vijećnici predlažu da se ispitaju zakonske mogućnosti koje bi omogućile da se zabrani ispijanje pića na zidiću kod trgovine „Studenac“. </w:t>
      </w:r>
    </w:p>
    <w:p w:rsidR="006F1468" w:rsidRPr="00D41B8E" w:rsidRDefault="006F1468" w:rsidP="001015D8">
      <w:pPr>
        <w:pStyle w:val="NormalWeb"/>
        <w:rPr>
          <w:rFonts w:ascii="Century Gothic" w:hAnsi="Century Gothic"/>
          <w:b/>
          <w:bCs/>
          <w:color w:val="auto"/>
          <w:sz w:val="22"/>
          <w:szCs w:val="22"/>
        </w:rPr>
      </w:pPr>
      <w:r w:rsidRPr="00D41B8E">
        <w:rPr>
          <w:rFonts w:ascii="Century Gothic" w:hAnsi="Century Gothic"/>
          <w:b/>
          <w:bCs/>
          <w:color w:val="auto"/>
          <w:sz w:val="22"/>
          <w:szCs w:val="22"/>
        </w:rPr>
        <w:t>Ivanović Nedo upit kad će bit gotov Veli most, načelnik odgovorio do 15.5.19.</w:t>
      </w:r>
    </w:p>
    <w:p w:rsidR="006F1468" w:rsidRPr="00D41B8E" w:rsidRDefault="006F1468" w:rsidP="00B82455">
      <w:pPr>
        <w:pStyle w:val="NormalWeb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 w:rsidRPr="00D41B8E">
        <w:rPr>
          <w:rFonts w:ascii="Century Gothic" w:hAnsi="Century Gothic"/>
          <w:b/>
          <w:bCs/>
          <w:color w:val="auto"/>
          <w:sz w:val="22"/>
          <w:szCs w:val="22"/>
        </w:rPr>
        <w:t>Zdenko Tonšić predlaže da se na slijedećoj sjednici povede rasprava o Vodovodu Brač d.o.o.</w:t>
      </w:r>
    </w:p>
    <w:p w:rsidR="006F1468" w:rsidRPr="00D41B8E" w:rsidRDefault="006F1468" w:rsidP="001015D8">
      <w:pPr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KLASA: 406-01/19-01/0030</w:t>
      </w:r>
    </w:p>
    <w:p w:rsidR="006F1468" w:rsidRPr="00D41B8E" w:rsidRDefault="006F1468" w:rsidP="001015D8">
      <w:pPr>
        <w:rPr>
          <w:rFonts w:ascii="Century Gothic" w:hAnsi="Century Gothic"/>
          <w:b/>
          <w:sz w:val="22"/>
          <w:szCs w:val="22"/>
        </w:rPr>
      </w:pPr>
      <w:r w:rsidRPr="00D41B8E">
        <w:rPr>
          <w:rFonts w:ascii="Century Gothic" w:hAnsi="Century Gothic"/>
          <w:b/>
          <w:sz w:val="22"/>
          <w:szCs w:val="22"/>
        </w:rPr>
        <w:t>URBROJ: 2104/08-01-01-19-0001</w:t>
      </w:r>
    </w:p>
    <w:p w:rsidR="006F1468" w:rsidRPr="00D41B8E" w:rsidRDefault="006F1468" w:rsidP="009E38B4">
      <w:pPr>
        <w:pStyle w:val="BodyText"/>
        <w:jc w:val="both"/>
        <w:rPr>
          <w:rFonts w:ascii="Century Gothic" w:hAnsi="Century Gothic" w:cs="Arial"/>
          <w:b/>
          <w:sz w:val="22"/>
          <w:szCs w:val="22"/>
          <w:lang w:eastAsia="hr-HR"/>
        </w:rPr>
      </w:pPr>
      <w:r w:rsidRPr="00D41B8E">
        <w:rPr>
          <w:rFonts w:ascii="Century Gothic" w:hAnsi="Century Gothic" w:cs="Arial"/>
          <w:b/>
          <w:sz w:val="22"/>
          <w:szCs w:val="22"/>
          <w:lang w:eastAsia="hr-HR"/>
        </w:rPr>
        <w:t>Dovršeno u 20:30</w:t>
      </w:r>
    </w:p>
    <w:p w:rsidR="006F1468" w:rsidRPr="00D41B8E" w:rsidRDefault="006F1468" w:rsidP="009E38B4">
      <w:pPr>
        <w:pStyle w:val="BodyText"/>
        <w:jc w:val="both"/>
        <w:rPr>
          <w:rFonts w:ascii="Century Gothic" w:hAnsi="Century Gothic" w:cs="Arial"/>
          <w:b/>
          <w:sz w:val="22"/>
          <w:szCs w:val="22"/>
          <w:lang w:eastAsia="hr-HR"/>
        </w:rPr>
      </w:pPr>
    </w:p>
    <w:p w:rsidR="006F1468" w:rsidRPr="00D41B8E" w:rsidRDefault="006F1468" w:rsidP="009E38B4">
      <w:pPr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Zapisničar                                                                          PREDSJEDNIK </w:t>
      </w:r>
    </w:p>
    <w:p w:rsidR="006F1468" w:rsidRPr="00D41B8E" w:rsidRDefault="006F1468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Anica Jurjević                                                        OPĆINSKOG VIJEĆA</w:t>
      </w:r>
    </w:p>
    <w:p w:rsidR="006F1468" w:rsidRPr="00D41B8E" w:rsidRDefault="006F1468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 xml:space="preserve">                                                                                    Bartul Lukšić</w:t>
      </w:r>
    </w:p>
    <w:p w:rsidR="006F1468" w:rsidRPr="00D41B8E" w:rsidRDefault="006F1468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KLASA: 023-01/19-01/0001</w:t>
      </w:r>
    </w:p>
    <w:p w:rsidR="006F1468" w:rsidRPr="00D41B8E" w:rsidRDefault="006F1468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URBROJ:2104/08-01/1-19-0002</w:t>
      </w:r>
    </w:p>
    <w:p w:rsidR="006F1468" w:rsidRPr="00D41B8E" w:rsidRDefault="006F1468" w:rsidP="009E38B4">
      <w:pPr>
        <w:jc w:val="both"/>
        <w:rPr>
          <w:rFonts w:ascii="Century Gothic" w:hAnsi="Century Gothic" w:cs="Arial"/>
          <w:b/>
          <w:sz w:val="22"/>
          <w:szCs w:val="22"/>
        </w:rPr>
      </w:pPr>
      <w:r w:rsidRPr="00D41B8E">
        <w:rPr>
          <w:rFonts w:ascii="Century Gothic" w:hAnsi="Century Gothic" w:cs="Arial"/>
          <w:b/>
          <w:sz w:val="22"/>
          <w:szCs w:val="22"/>
        </w:rPr>
        <w:t>U Sutivanu, 30. travnja</w:t>
      </w:r>
      <w:bookmarkStart w:id="0" w:name="_GoBack"/>
      <w:bookmarkEnd w:id="0"/>
      <w:r w:rsidRPr="00D41B8E">
        <w:rPr>
          <w:rFonts w:ascii="Century Gothic" w:hAnsi="Century Gothic" w:cs="Arial"/>
          <w:b/>
          <w:sz w:val="22"/>
          <w:szCs w:val="22"/>
        </w:rPr>
        <w:t xml:space="preserve"> 2019.</w:t>
      </w:r>
    </w:p>
    <w:p w:rsidR="006F1468" w:rsidRPr="00D41B8E" w:rsidRDefault="006F1468" w:rsidP="009E38B4">
      <w:pPr>
        <w:rPr>
          <w:rFonts w:ascii="Century Gothic" w:hAnsi="Century Gothic"/>
          <w:sz w:val="22"/>
          <w:szCs w:val="22"/>
        </w:rPr>
      </w:pPr>
    </w:p>
    <w:sectPr w:rsidR="006F1468" w:rsidRPr="00D41B8E" w:rsidSect="001E6CC9">
      <w:footerReference w:type="default" r:id="rId8"/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1468" w:rsidRDefault="006F1468" w:rsidP="006C5766">
      <w:r>
        <w:separator/>
      </w:r>
    </w:p>
  </w:endnote>
  <w:endnote w:type="continuationSeparator" w:id="0">
    <w:p w:rsidR="006F1468" w:rsidRDefault="006F1468" w:rsidP="006C5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altName w:val="Microsoft YaHe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468" w:rsidRDefault="006F1468">
    <w:pPr>
      <w:pStyle w:val="Footer"/>
      <w:jc w:val="center"/>
    </w:pPr>
    <w:fldSimple w:instr=" PAGE   \* MERGEFORMAT ">
      <w:r>
        <w:rPr>
          <w:noProof/>
        </w:rPr>
        <w:t>2</w:t>
      </w:r>
    </w:fldSimple>
  </w:p>
  <w:p w:rsidR="006F1468" w:rsidRDefault="006F1468">
    <w:pPr>
      <w:pStyle w:val="Footer"/>
    </w:pPr>
  </w:p>
  <w:p w:rsidR="006F1468" w:rsidRDefault="006F1468">
    <w:pPr>
      <w:pStyle w:val="Footer"/>
    </w:pPr>
  </w:p>
  <w:p w:rsidR="006F1468" w:rsidRDefault="006F146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1468" w:rsidRDefault="006F1468" w:rsidP="006C5766">
      <w:r>
        <w:separator/>
      </w:r>
    </w:p>
  </w:footnote>
  <w:footnote w:type="continuationSeparator" w:id="0">
    <w:p w:rsidR="006F1468" w:rsidRDefault="006F1468" w:rsidP="006C5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8C2"/>
    <w:multiLevelType w:val="hybridMultilevel"/>
    <w:tmpl w:val="280CD74A"/>
    <w:lvl w:ilvl="0" w:tplc="1E0E6820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80F45C5"/>
    <w:multiLevelType w:val="hybridMultilevel"/>
    <w:tmpl w:val="DD7EB77E"/>
    <w:lvl w:ilvl="0" w:tplc="50A670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4104078"/>
    <w:multiLevelType w:val="hybridMultilevel"/>
    <w:tmpl w:val="2FE24C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031537"/>
    <w:multiLevelType w:val="hybridMultilevel"/>
    <w:tmpl w:val="BA525CE8"/>
    <w:lvl w:ilvl="0" w:tplc="6A54AD7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C26A22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5">
    <w:nsid w:val="2EF7089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>
    <w:nsid w:val="346E2C11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7">
    <w:nsid w:val="3A923DC5"/>
    <w:multiLevelType w:val="hybridMultilevel"/>
    <w:tmpl w:val="9A92785A"/>
    <w:lvl w:ilvl="0" w:tplc="2988C21E">
      <w:numFmt w:val="bullet"/>
      <w:lvlText w:val="-"/>
      <w:lvlJc w:val="left"/>
      <w:pPr>
        <w:ind w:left="720" w:hanging="360"/>
      </w:pPr>
      <w:rPr>
        <w:rFonts w:ascii="Franklin Gothic Book" w:eastAsia="Times New Roman" w:hAnsi="Franklin Gothic 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B7453"/>
    <w:multiLevelType w:val="multilevel"/>
    <w:tmpl w:val="34FE40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9">
    <w:nsid w:val="4BDE4273"/>
    <w:multiLevelType w:val="hybridMultilevel"/>
    <w:tmpl w:val="3AF2ADE0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0">
    <w:nsid w:val="53360434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1">
    <w:nsid w:val="58B30B3F"/>
    <w:multiLevelType w:val="hybridMultilevel"/>
    <w:tmpl w:val="FE7A4F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9C77B9F"/>
    <w:multiLevelType w:val="hybridMultilevel"/>
    <w:tmpl w:val="8AFEA4BE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0BF549D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>
    <w:nsid w:val="62147270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5">
    <w:nsid w:val="63602BA8"/>
    <w:multiLevelType w:val="hybridMultilevel"/>
    <w:tmpl w:val="5A96BAF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9B387F"/>
    <w:multiLevelType w:val="hybridMultilevel"/>
    <w:tmpl w:val="E0A81864"/>
    <w:lvl w:ilvl="0" w:tplc="041A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7">
    <w:nsid w:val="6A300C08"/>
    <w:multiLevelType w:val="hybridMultilevel"/>
    <w:tmpl w:val="AE1C1D86"/>
    <w:lvl w:ilvl="0" w:tplc="940283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D8273F"/>
    <w:multiLevelType w:val="hybridMultilevel"/>
    <w:tmpl w:val="1DA82A10"/>
    <w:lvl w:ilvl="0" w:tplc="5F12A91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E275E7"/>
    <w:multiLevelType w:val="hybridMultilevel"/>
    <w:tmpl w:val="B914C6C0"/>
    <w:lvl w:ilvl="0" w:tplc="D46EF968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6"/>
  </w:num>
  <w:num w:numId="4">
    <w:abstractNumId w:val="10"/>
  </w:num>
  <w:num w:numId="5">
    <w:abstractNumId w:val="13"/>
  </w:num>
  <w:num w:numId="6">
    <w:abstractNumId w:val="15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  <w:num w:numId="11">
    <w:abstractNumId w:val="19"/>
  </w:num>
  <w:num w:numId="12">
    <w:abstractNumId w:val="3"/>
  </w:num>
  <w:num w:numId="13">
    <w:abstractNumId w:val="4"/>
  </w:num>
  <w:num w:numId="14">
    <w:abstractNumId w:val="14"/>
  </w:num>
  <w:num w:numId="15">
    <w:abstractNumId w:val="1"/>
  </w:num>
  <w:num w:numId="16">
    <w:abstractNumId w:val="17"/>
  </w:num>
  <w:num w:numId="17">
    <w:abstractNumId w:val="18"/>
  </w:num>
  <w:num w:numId="18">
    <w:abstractNumId w:val="7"/>
  </w:num>
  <w:num w:numId="19">
    <w:abstractNumId w:val="12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8B4"/>
    <w:rsid w:val="00006B17"/>
    <w:rsid w:val="000236B8"/>
    <w:rsid w:val="00050735"/>
    <w:rsid w:val="000660AE"/>
    <w:rsid w:val="00067112"/>
    <w:rsid w:val="00070E28"/>
    <w:rsid w:val="00073D0B"/>
    <w:rsid w:val="000A5DFB"/>
    <w:rsid w:val="000B0092"/>
    <w:rsid w:val="000B0285"/>
    <w:rsid w:val="000C07A2"/>
    <w:rsid w:val="000C744A"/>
    <w:rsid w:val="000E1D69"/>
    <w:rsid w:val="000E3E15"/>
    <w:rsid w:val="000E59DD"/>
    <w:rsid w:val="001015D8"/>
    <w:rsid w:val="001037AD"/>
    <w:rsid w:val="001049A2"/>
    <w:rsid w:val="00110A6A"/>
    <w:rsid w:val="00115BFA"/>
    <w:rsid w:val="00117FE2"/>
    <w:rsid w:val="00123848"/>
    <w:rsid w:val="001339A3"/>
    <w:rsid w:val="00183CB6"/>
    <w:rsid w:val="00191B1C"/>
    <w:rsid w:val="001C33E2"/>
    <w:rsid w:val="001D32E0"/>
    <w:rsid w:val="001E5889"/>
    <w:rsid w:val="001E6CC9"/>
    <w:rsid w:val="001E6DCE"/>
    <w:rsid w:val="002107F1"/>
    <w:rsid w:val="00260E0A"/>
    <w:rsid w:val="00280E15"/>
    <w:rsid w:val="00286F3D"/>
    <w:rsid w:val="002A3766"/>
    <w:rsid w:val="002B4C7D"/>
    <w:rsid w:val="002B5C98"/>
    <w:rsid w:val="002D10FC"/>
    <w:rsid w:val="002D1B67"/>
    <w:rsid w:val="002E0782"/>
    <w:rsid w:val="002F62AA"/>
    <w:rsid w:val="00313FF5"/>
    <w:rsid w:val="003145A0"/>
    <w:rsid w:val="00347927"/>
    <w:rsid w:val="00354C47"/>
    <w:rsid w:val="00357F70"/>
    <w:rsid w:val="00373532"/>
    <w:rsid w:val="00396480"/>
    <w:rsid w:val="003A0710"/>
    <w:rsid w:val="003B168B"/>
    <w:rsid w:val="003B7CCE"/>
    <w:rsid w:val="003C2F39"/>
    <w:rsid w:val="003C60AF"/>
    <w:rsid w:val="003D63D6"/>
    <w:rsid w:val="003F2DCE"/>
    <w:rsid w:val="004230A0"/>
    <w:rsid w:val="004244F4"/>
    <w:rsid w:val="00431FDE"/>
    <w:rsid w:val="0046298A"/>
    <w:rsid w:val="004A7FD8"/>
    <w:rsid w:val="004B5C2B"/>
    <w:rsid w:val="004C33B0"/>
    <w:rsid w:val="004F09DB"/>
    <w:rsid w:val="004F4CFF"/>
    <w:rsid w:val="005308B5"/>
    <w:rsid w:val="00531DDF"/>
    <w:rsid w:val="00537A41"/>
    <w:rsid w:val="00550C18"/>
    <w:rsid w:val="005638F7"/>
    <w:rsid w:val="00567A97"/>
    <w:rsid w:val="0057213A"/>
    <w:rsid w:val="00572B1E"/>
    <w:rsid w:val="00595FAF"/>
    <w:rsid w:val="005A0F15"/>
    <w:rsid w:val="005B4F29"/>
    <w:rsid w:val="005C77AA"/>
    <w:rsid w:val="005D108C"/>
    <w:rsid w:val="005D39DA"/>
    <w:rsid w:val="005F3033"/>
    <w:rsid w:val="00603A95"/>
    <w:rsid w:val="00611DE3"/>
    <w:rsid w:val="00613881"/>
    <w:rsid w:val="00635E29"/>
    <w:rsid w:val="00661D2B"/>
    <w:rsid w:val="00685025"/>
    <w:rsid w:val="006B0ED2"/>
    <w:rsid w:val="006B1E1E"/>
    <w:rsid w:val="006C5766"/>
    <w:rsid w:val="006D3022"/>
    <w:rsid w:val="006E6971"/>
    <w:rsid w:val="006F1468"/>
    <w:rsid w:val="0071323D"/>
    <w:rsid w:val="007447B3"/>
    <w:rsid w:val="007533EE"/>
    <w:rsid w:val="0075720A"/>
    <w:rsid w:val="00787FFB"/>
    <w:rsid w:val="00790493"/>
    <w:rsid w:val="0079637C"/>
    <w:rsid w:val="007F0EF2"/>
    <w:rsid w:val="007F63AD"/>
    <w:rsid w:val="00813641"/>
    <w:rsid w:val="008268E3"/>
    <w:rsid w:val="00834C7C"/>
    <w:rsid w:val="0083708A"/>
    <w:rsid w:val="00842A1E"/>
    <w:rsid w:val="00844133"/>
    <w:rsid w:val="00844E6A"/>
    <w:rsid w:val="0084655A"/>
    <w:rsid w:val="00877EE5"/>
    <w:rsid w:val="008816F4"/>
    <w:rsid w:val="008A17CB"/>
    <w:rsid w:val="008E6AB6"/>
    <w:rsid w:val="008F240F"/>
    <w:rsid w:val="009063C3"/>
    <w:rsid w:val="00911B34"/>
    <w:rsid w:val="00912CBF"/>
    <w:rsid w:val="00933D01"/>
    <w:rsid w:val="009375FD"/>
    <w:rsid w:val="00950311"/>
    <w:rsid w:val="009527AC"/>
    <w:rsid w:val="00956464"/>
    <w:rsid w:val="009737E2"/>
    <w:rsid w:val="00986CF4"/>
    <w:rsid w:val="009A58F9"/>
    <w:rsid w:val="009A65D5"/>
    <w:rsid w:val="009C75CD"/>
    <w:rsid w:val="009D286B"/>
    <w:rsid w:val="009D67DE"/>
    <w:rsid w:val="009E0D1E"/>
    <w:rsid w:val="009E38B4"/>
    <w:rsid w:val="009F0FDF"/>
    <w:rsid w:val="009F20FE"/>
    <w:rsid w:val="00A05D03"/>
    <w:rsid w:val="00A219D2"/>
    <w:rsid w:val="00A2738F"/>
    <w:rsid w:val="00A45B6B"/>
    <w:rsid w:val="00A66A31"/>
    <w:rsid w:val="00A66C78"/>
    <w:rsid w:val="00A7142A"/>
    <w:rsid w:val="00A90B3D"/>
    <w:rsid w:val="00AA042C"/>
    <w:rsid w:val="00AA6BEA"/>
    <w:rsid w:val="00AC24DC"/>
    <w:rsid w:val="00AC65A4"/>
    <w:rsid w:val="00AC6979"/>
    <w:rsid w:val="00AE48D5"/>
    <w:rsid w:val="00B33527"/>
    <w:rsid w:val="00B82455"/>
    <w:rsid w:val="00B863CE"/>
    <w:rsid w:val="00BA6FE1"/>
    <w:rsid w:val="00BC54E7"/>
    <w:rsid w:val="00BE4837"/>
    <w:rsid w:val="00C062E2"/>
    <w:rsid w:val="00C0722D"/>
    <w:rsid w:val="00C411BB"/>
    <w:rsid w:val="00C45ED6"/>
    <w:rsid w:val="00CA1D41"/>
    <w:rsid w:val="00CA5748"/>
    <w:rsid w:val="00CB5DEA"/>
    <w:rsid w:val="00CB76FE"/>
    <w:rsid w:val="00CD3539"/>
    <w:rsid w:val="00CD4D67"/>
    <w:rsid w:val="00CD58FB"/>
    <w:rsid w:val="00CF0D3F"/>
    <w:rsid w:val="00CF203C"/>
    <w:rsid w:val="00D06EB8"/>
    <w:rsid w:val="00D13D58"/>
    <w:rsid w:val="00D172EB"/>
    <w:rsid w:val="00D3169C"/>
    <w:rsid w:val="00D41B8E"/>
    <w:rsid w:val="00D45620"/>
    <w:rsid w:val="00D53721"/>
    <w:rsid w:val="00D57992"/>
    <w:rsid w:val="00D962E0"/>
    <w:rsid w:val="00DC45C2"/>
    <w:rsid w:val="00DE15D3"/>
    <w:rsid w:val="00DE2E02"/>
    <w:rsid w:val="00E027CD"/>
    <w:rsid w:val="00E07F03"/>
    <w:rsid w:val="00E279A1"/>
    <w:rsid w:val="00E50B30"/>
    <w:rsid w:val="00E527F8"/>
    <w:rsid w:val="00E73DFE"/>
    <w:rsid w:val="00E75EE7"/>
    <w:rsid w:val="00E8621D"/>
    <w:rsid w:val="00EA25F0"/>
    <w:rsid w:val="00EC285B"/>
    <w:rsid w:val="00ED3191"/>
    <w:rsid w:val="00EE08FE"/>
    <w:rsid w:val="00EE1368"/>
    <w:rsid w:val="00EE3C45"/>
    <w:rsid w:val="00F0192F"/>
    <w:rsid w:val="00F20354"/>
    <w:rsid w:val="00F34331"/>
    <w:rsid w:val="00F35D6A"/>
    <w:rsid w:val="00F53546"/>
    <w:rsid w:val="00F72A50"/>
    <w:rsid w:val="00F767F3"/>
    <w:rsid w:val="00F77B94"/>
    <w:rsid w:val="00FC4ED7"/>
    <w:rsid w:val="00FD7CD9"/>
    <w:rsid w:val="00FE1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8B4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9E38B4"/>
    <w:pPr>
      <w:jc w:val="both"/>
    </w:pPr>
    <w:rPr>
      <w:rFonts w:ascii="Arial" w:hAnsi="Arial"/>
      <w:b/>
      <w:lang w:eastAsia="hr-HR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E38B4"/>
    <w:rPr>
      <w:rFonts w:ascii="Arial" w:hAnsi="Arial" w:cs="Times New Roman"/>
      <w:b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99"/>
    <w:qFormat/>
    <w:rsid w:val="009E38B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E38B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E38B4"/>
    <w:rPr>
      <w:rFonts w:ascii="Times New Roman" w:hAnsi="Times New Roman" w:cs="Times New Roman"/>
      <w:sz w:val="24"/>
      <w:szCs w:val="24"/>
      <w:lang w:val="hr-HR"/>
    </w:rPr>
  </w:style>
  <w:style w:type="paragraph" w:styleId="BodyText">
    <w:name w:val="Body Text"/>
    <w:basedOn w:val="Normal"/>
    <w:link w:val="BodyTextChar"/>
    <w:uiPriority w:val="99"/>
    <w:rsid w:val="009E38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9E38B4"/>
    <w:rPr>
      <w:rFonts w:ascii="Times New Roman" w:hAnsi="Times New Roman" w:cs="Times New Roman"/>
      <w:sz w:val="24"/>
      <w:szCs w:val="24"/>
      <w:lang w:val="hr-HR"/>
    </w:rPr>
  </w:style>
  <w:style w:type="paragraph" w:customStyle="1" w:styleId="BodyText21">
    <w:name w:val="Body Text 21"/>
    <w:basedOn w:val="Normal"/>
    <w:uiPriority w:val="99"/>
    <w:rsid w:val="009E38B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Cs w:val="20"/>
      <w:lang w:eastAsia="hr-HR"/>
    </w:rPr>
  </w:style>
  <w:style w:type="paragraph" w:customStyle="1" w:styleId="Default">
    <w:name w:val="Default"/>
    <w:uiPriority w:val="99"/>
    <w:rsid w:val="009E38B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9E38B4"/>
    <w:pPr>
      <w:spacing w:before="100" w:beforeAutospacing="1" w:after="100" w:afterAutospacing="1"/>
    </w:pPr>
    <w:rPr>
      <w:rFonts w:ascii="Arial" w:hAnsi="Arial" w:cs="Arial"/>
      <w:color w:val="000000"/>
      <w:sz w:val="15"/>
      <w:szCs w:val="15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9E38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38B4"/>
    <w:rPr>
      <w:rFonts w:ascii="Tahoma" w:hAnsi="Tahoma" w:cs="Tahoma"/>
      <w:sz w:val="16"/>
      <w:szCs w:val="16"/>
      <w:lang w:val="hr-HR"/>
    </w:rPr>
  </w:style>
  <w:style w:type="paragraph" w:styleId="BodyText3">
    <w:name w:val="Body Text 3"/>
    <w:basedOn w:val="Normal"/>
    <w:link w:val="BodyText3Char"/>
    <w:uiPriority w:val="99"/>
    <w:semiHidden/>
    <w:rsid w:val="00A7142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7142A"/>
    <w:rPr>
      <w:rFonts w:ascii="Times New Roman" w:hAnsi="Times New Roman" w:cs="Times New Roman"/>
      <w:sz w:val="16"/>
      <w:szCs w:val="16"/>
      <w:lang w:val="hr-HR"/>
    </w:rPr>
  </w:style>
  <w:style w:type="paragraph" w:customStyle="1" w:styleId="T-98-2">
    <w:name w:val="T-9/8-2"/>
    <w:uiPriority w:val="99"/>
    <w:rsid w:val="00D57992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</w:rPr>
  </w:style>
  <w:style w:type="paragraph" w:styleId="NoSpacing">
    <w:name w:val="No Spacing"/>
    <w:uiPriority w:val="99"/>
    <w:qFormat/>
    <w:rsid w:val="00F77B94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2362</Words>
  <Characters>13470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Vals</cp:lastModifiedBy>
  <cp:revision>3</cp:revision>
  <cp:lastPrinted>2019-05-20T09:20:00Z</cp:lastPrinted>
  <dcterms:created xsi:type="dcterms:W3CDTF">2019-05-20T09:28:00Z</dcterms:created>
  <dcterms:modified xsi:type="dcterms:W3CDTF">2020-01-08T07:09:00Z</dcterms:modified>
</cp:coreProperties>
</file>