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BC5" w:rsidRPr="00AC41FB" w:rsidRDefault="007A1BC5" w:rsidP="007A1BC5">
      <w:pPr>
        <w:jc w:val="center"/>
        <w:rPr>
          <w:b/>
        </w:rPr>
      </w:pPr>
      <w:r>
        <w:rPr>
          <w:b/>
          <w:noProof/>
          <w:lang w:val="en-US"/>
        </w:rPr>
        <w:drawing>
          <wp:inline distT="0" distB="0" distL="0" distR="0">
            <wp:extent cx="348615" cy="435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8615" cy="435610"/>
                    </a:xfrm>
                    <a:prstGeom prst="rect">
                      <a:avLst/>
                    </a:prstGeom>
                    <a:noFill/>
                    <a:ln w="9525">
                      <a:noFill/>
                      <a:miter lim="800000"/>
                      <a:headEnd/>
                      <a:tailEnd/>
                    </a:ln>
                  </pic:spPr>
                </pic:pic>
              </a:graphicData>
            </a:graphic>
          </wp:inline>
        </w:drawing>
      </w:r>
    </w:p>
    <w:p w:rsidR="007A1BC5" w:rsidRPr="00A6053D" w:rsidRDefault="007A1BC5" w:rsidP="007A1BC5">
      <w:pPr>
        <w:jc w:val="center"/>
        <w:rPr>
          <w:rFonts w:ascii="Century Gothic" w:hAnsi="Century Gothic" w:cs="Arial"/>
          <w:b/>
          <w:sz w:val="36"/>
          <w:szCs w:val="36"/>
        </w:rPr>
      </w:pPr>
      <w:r w:rsidRPr="00A6053D">
        <w:rPr>
          <w:rFonts w:ascii="Century Gothic" w:hAnsi="Century Gothic" w:cs="Arial"/>
          <w:b/>
          <w:sz w:val="36"/>
          <w:szCs w:val="36"/>
        </w:rPr>
        <w:t>Z a p i s n i k</w:t>
      </w:r>
    </w:p>
    <w:p w:rsidR="007A1BC5" w:rsidRPr="00356DED" w:rsidRDefault="007A1BC5" w:rsidP="007A1BC5">
      <w:pPr>
        <w:jc w:val="center"/>
        <w:rPr>
          <w:rFonts w:ascii="Century Gothic" w:hAnsi="Century Gothic" w:cs="Arial"/>
          <w:b/>
        </w:rPr>
      </w:pPr>
      <w:r w:rsidRPr="00356DED">
        <w:rPr>
          <w:rFonts w:ascii="Century Gothic" w:hAnsi="Century Gothic" w:cs="Arial"/>
          <w:b/>
        </w:rPr>
        <w:t xml:space="preserve">sa </w:t>
      </w:r>
      <w:r w:rsidR="00FA5569">
        <w:rPr>
          <w:rFonts w:ascii="Century Gothic" w:hAnsi="Century Gothic" w:cs="Arial"/>
          <w:b/>
          <w:sz w:val="28"/>
          <w:szCs w:val="28"/>
        </w:rPr>
        <w:t>4</w:t>
      </w:r>
      <w:r w:rsidR="001448A3" w:rsidRPr="00312529">
        <w:rPr>
          <w:rFonts w:ascii="Century Gothic" w:hAnsi="Century Gothic" w:cs="Arial"/>
          <w:b/>
          <w:sz w:val="28"/>
          <w:szCs w:val="28"/>
        </w:rPr>
        <w:t xml:space="preserve">. </w:t>
      </w:r>
      <w:r w:rsidRPr="00312529">
        <w:rPr>
          <w:rFonts w:ascii="Century Gothic" w:hAnsi="Century Gothic" w:cs="Arial"/>
          <w:b/>
          <w:sz w:val="28"/>
          <w:szCs w:val="28"/>
        </w:rPr>
        <w:t xml:space="preserve"> redovne sjednice sjednice Općinskog vijeća Općine Sutivan</w:t>
      </w:r>
      <w:r w:rsidRPr="00356DED">
        <w:rPr>
          <w:rFonts w:ascii="Century Gothic" w:hAnsi="Century Gothic" w:cs="Arial"/>
          <w:b/>
        </w:rPr>
        <w:t xml:space="preserve">, održane dana </w:t>
      </w:r>
      <w:r w:rsidR="001448A3" w:rsidRPr="00312529">
        <w:rPr>
          <w:rFonts w:ascii="Century Gothic" w:hAnsi="Century Gothic" w:cs="Arial"/>
          <w:b/>
          <w:sz w:val="28"/>
          <w:szCs w:val="28"/>
        </w:rPr>
        <w:t>1</w:t>
      </w:r>
      <w:r w:rsidR="00FA5569">
        <w:rPr>
          <w:rFonts w:ascii="Century Gothic" w:hAnsi="Century Gothic" w:cs="Arial"/>
          <w:b/>
          <w:sz w:val="28"/>
          <w:szCs w:val="28"/>
        </w:rPr>
        <w:t>4</w:t>
      </w:r>
      <w:r w:rsidR="001448A3" w:rsidRPr="00312529">
        <w:rPr>
          <w:rFonts w:ascii="Century Gothic" w:hAnsi="Century Gothic" w:cs="Arial"/>
          <w:b/>
          <w:sz w:val="28"/>
          <w:szCs w:val="28"/>
        </w:rPr>
        <w:t xml:space="preserve">. </w:t>
      </w:r>
      <w:r w:rsidR="00FA5569">
        <w:rPr>
          <w:rFonts w:ascii="Century Gothic" w:hAnsi="Century Gothic" w:cs="Arial"/>
          <w:b/>
          <w:sz w:val="28"/>
          <w:szCs w:val="28"/>
        </w:rPr>
        <w:t>studenoga</w:t>
      </w:r>
      <w:r w:rsidR="001448A3" w:rsidRPr="00312529">
        <w:rPr>
          <w:rFonts w:ascii="Century Gothic" w:hAnsi="Century Gothic" w:cs="Arial"/>
          <w:b/>
          <w:sz w:val="28"/>
          <w:szCs w:val="28"/>
        </w:rPr>
        <w:t xml:space="preserve"> 2017.</w:t>
      </w:r>
      <w:r w:rsidRPr="00356DED">
        <w:rPr>
          <w:rFonts w:ascii="Century Gothic" w:hAnsi="Century Gothic" w:cs="Arial"/>
          <w:b/>
        </w:rPr>
        <w:t xml:space="preserve"> godine  u prostorijama </w:t>
      </w:r>
      <w:r w:rsidR="00FA5569">
        <w:rPr>
          <w:rFonts w:ascii="Century Gothic" w:hAnsi="Century Gothic" w:cs="Arial"/>
          <w:b/>
        </w:rPr>
        <w:t>Općine Sutivan</w:t>
      </w:r>
      <w:r w:rsidRPr="00356DED">
        <w:rPr>
          <w:rFonts w:ascii="Century Gothic" w:hAnsi="Century Gothic" w:cs="Arial"/>
          <w:b/>
        </w:rPr>
        <w:t xml:space="preserve">) s početkom u </w:t>
      </w:r>
      <w:r w:rsidR="005E2E65">
        <w:rPr>
          <w:rFonts w:ascii="Century Gothic" w:hAnsi="Century Gothic" w:cs="Arial"/>
          <w:b/>
        </w:rPr>
        <w:t>1</w:t>
      </w:r>
      <w:r w:rsidR="00FA5569">
        <w:rPr>
          <w:rFonts w:ascii="Century Gothic" w:hAnsi="Century Gothic" w:cs="Arial"/>
          <w:b/>
        </w:rPr>
        <w:t>8</w:t>
      </w:r>
      <w:r w:rsidR="0046223B">
        <w:rPr>
          <w:rFonts w:ascii="Century Gothic" w:hAnsi="Century Gothic" w:cs="Arial"/>
          <w:b/>
        </w:rPr>
        <w:t>:</w:t>
      </w:r>
      <w:r w:rsidR="001448A3">
        <w:rPr>
          <w:rFonts w:ascii="Century Gothic" w:hAnsi="Century Gothic" w:cs="Arial"/>
          <w:b/>
        </w:rPr>
        <w:t>00</w:t>
      </w:r>
      <w:r w:rsidRPr="00356DED">
        <w:rPr>
          <w:rFonts w:ascii="Century Gothic" w:hAnsi="Century Gothic" w:cs="Arial"/>
          <w:b/>
        </w:rPr>
        <w:t xml:space="preserve"> sati</w:t>
      </w:r>
    </w:p>
    <w:p w:rsidR="007A1BC5" w:rsidRPr="00296F70" w:rsidRDefault="007A1BC5" w:rsidP="007A1BC5">
      <w:pPr>
        <w:jc w:val="both"/>
        <w:rPr>
          <w:rFonts w:ascii="Century Gothic" w:hAnsi="Century Gothic" w:cs="Arial"/>
          <w:b/>
          <w:sz w:val="28"/>
          <w:szCs w:val="28"/>
        </w:rPr>
      </w:pPr>
    </w:p>
    <w:p w:rsidR="001448A3" w:rsidRDefault="007A1BC5" w:rsidP="007A1BC5">
      <w:pPr>
        <w:jc w:val="both"/>
        <w:rPr>
          <w:rFonts w:ascii="Century Gothic" w:hAnsi="Century Gothic" w:cs="Arial"/>
          <w:b/>
        </w:rPr>
      </w:pPr>
      <w:r w:rsidRPr="00296F70">
        <w:rPr>
          <w:rFonts w:ascii="Century Gothic" w:hAnsi="Century Gothic" w:cs="Arial"/>
          <w:b/>
        </w:rPr>
        <w:t>Nazočni:</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 xml:space="preserve">Bartul Lukšić, predsjednik                                    </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Petar Matijašević, član</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Ante Vranješ, član</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Nedo Ivanović, član</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Ante Lukšić,član</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Vanja Bulić, članica</w:t>
      </w:r>
    </w:p>
    <w:p w:rsidR="001448A3" w:rsidRDefault="001448A3" w:rsidP="001448A3">
      <w:pPr>
        <w:pStyle w:val="ListParagraph"/>
        <w:numPr>
          <w:ilvl w:val="0"/>
          <w:numId w:val="14"/>
        </w:numPr>
        <w:jc w:val="both"/>
        <w:rPr>
          <w:rFonts w:ascii="Century Gothic" w:hAnsi="Century Gothic" w:cs="Arial"/>
          <w:b/>
        </w:rPr>
      </w:pPr>
      <w:r>
        <w:rPr>
          <w:rFonts w:ascii="Century Gothic" w:hAnsi="Century Gothic" w:cs="Arial"/>
          <w:b/>
        </w:rPr>
        <w:t>Zdenko Tonšić, član</w:t>
      </w:r>
    </w:p>
    <w:p w:rsidR="00FA5569" w:rsidRDefault="001448A3" w:rsidP="001448A3">
      <w:pPr>
        <w:pStyle w:val="ListParagraph"/>
        <w:numPr>
          <w:ilvl w:val="0"/>
          <w:numId w:val="14"/>
        </w:numPr>
        <w:jc w:val="both"/>
        <w:rPr>
          <w:rFonts w:ascii="Century Gothic" w:hAnsi="Century Gothic" w:cs="Arial"/>
          <w:b/>
        </w:rPr>
      </w:pPr>
      <w:r>
        <w:rPr>
          <w:rFonts w:ascii="Century Gothic" w:hAnsi="Century Gothic" w:cs="Arial"/>
          <w:b/>
        </w:rPr>
        <w:t>Matko Radolfi, član</w:t>
      </w:r>
    </w:p>
    <w:p w:rsidR="007A1BC5" w:rsidRPr="001448A3" w:rsidRDefault="00FA5569" w:rsidP="001448A3">
      <w:pPr>
        <w:pStyle w:val="ListParagraph"/>
        <w:numPr>
          <w:ilvl w:val="0"/>
          <w:numId w:val="14"/>
        </w:numPr>
        <w:jc w:val="both"/>
        <w:rPr>
          <w:rFonts w:ascii="Century Gothic" w:hAnsi="Century Gothic" w:cs="Arial"/>
          <w:b/>
        </w:rPr>
      </w:pPr>
      <w:r>
        <w:rPr>
          <w:rFonts w:ascii="Century Gothic" w:hAnsi="Century Gothic" w:cs="Arial"/>
          <w:b/>
        </w:rPr>
        <w:t>Vlade Vladislavić, član</w:t>
      </w:r>
    </w:p>
    <w:p w:rsidR="007A1BC5" w:rsidRPr="00296F70" w:rsidRDefault="007A1BC5" w:rsidP="007A1BC5">
      <w:pPr>
        <w:pStyle w:val="ListParagraph"/>
        <w:ind w:left="0"/>
        <w:rPr>
          <w:rFonts w:ascii="Century Gothic" w:hAnsi="Century Gothic" w:cs="Arial"/>
          <w:b/>
          <w:u w:val="single"/>
        </w:rPr>
      </w:pPr>
      <w:r w:rsidRPr="00296F70">
        <w:rPr>
          <w:rFonts w:ascii="Century Gothic" w:hAnsi="Century Gothic" w:cs="Arial"/>
          <w:b/>
          <w:u w:val="single"/>
        </w:rPr>
        <w:t xml:space="preserve">Ostali nazočni: </w:t>
      </w:r>
    </w:p>
    <w:p w:rsidR="007A1BC5" w:rsidRDefault="007A1BC5" w:rsidP="007A1BC5">
      <w:pPr>
        <w:pStyle w:val="ListParagraph"/>
        <w:ind w:left="0"/>
        <w:jc w:val="both"/>
        <w:rPr>
          <w:rFonts w:ascii="Century Gothic" w:hAnsi="Century Gothic" w:cs="Arial"/>
          <w:b/>
        </w:rPr>
      </w:pPr>
      <w:r w:rsidRPr="00296F70">
        <w:rPr>
          <w:rFonts w:ascii="Century Gothic" w:hAnsi="Century Gothic" w:cs="Arial"/>
          <w:b/>
        </w:rPr>
        <w:t>Načelnik: Ranko Blažević</w:t>
      </w:r>
    </w:p>
    <w:p w:rsidR="0046223B" w:rsidRDefault="00461BEB" w:rsidP="007A1BC5">
      <w:pPr>
        <w:pStyle w:val="ListParagraph"/>
        <w:ind w:left="0"/>
        <w:jc w:val="both"/>
        <w:rPr>
          <w:rFonts w:ascii="Century Gothic" w:hAnsi="Century Gothic" w:cs="Arial"/>
          <w:b/>
        </w:rPr>
      </w:pPr>
      <w:r>
        <w:rPr>
          <w:rFonts w:ascii="Century Gothic" w:hAnsi="Century Gothic" w:cs="Arial"/>
          <w:b/>
        </w:rPr>
        <w:t>Zamjenik načelnika: Valerio Radmilović</w:t>
      </w:r>
    </w:p>
    <w:p w:rsidR="00FA5569" w:rsidRDefault="00FA5569" w:rsidP="007A1BC5">
      <w:pPr>
        <w:pStyle w:val="ListParagraph"/>
        <w:ind w:left="0"/>
        <w:jc w:val="both"/>
        <w:rPr>
          <w:rFonts w:ascii="Century Gothic" w:hAnsi="Century Gothic" w:cs="Arial"/>
          <w:b/>
        </w:rPr>
      </w:pPr>
      <w:r>
        <w:rPr>
          <w:rFonts w:ascii="Century Gothic" w:hAnsi="Century Gothic" w:cs="Arial"/>
          <w:b/>
        </w:rPr>
        <w:t>Tehnički direktor Vodovoda Brač d.o.o. Joško Pocrnjić</w:t>
      </w:r>
    </w:p>
    <w:p w:rsidR="00B727CD" w:rsidRDefault="00B727CD" w:rsidP="007A1BC5">
      <w:pPr>
        <w:pStyle w:val="ListParagraph"/>
        <w:ind w:left="0"/>
        <w:jc w:val="both"/>
        <w:rPr>
          <w:rFonts w:ascii="Century Gothic" w:hAnsi="Century Gothic" w:cs="Arial"/>
          <w:b/>
        </w:rPr>
      </w:pPr>
      <w:r>
        <w:rPr>
          <w:rFonts w:ascii="Century Gothic" w:hAnsi="Century Gothic" w:cs="Arial"/>
          <w:b/>
        </w:rPr>
        <w:t xml:space="preserve">Ravnateljica DV-a „Sutivan“: Dolores Ljubetić </w:t>
      </w:r>
    </w:p>
    <w:p w:rsidR="00461BEB" w:rsidRDefault="00461BEB" w:rsidP="00461BEB">
      <w:pPr>
        <w:pStyle w:val="ListParagraph"/>
        <w:ind w:left="0"/>
        <w:jc w:val="both"/>
        <w:rPr>
          <w:rFonts w:ascii="Century Gothic" w:hAnsi="Century Gothic" w:cs="Arial"/>
          <w:b/>
        </w:rPr>
      </w:pPr>
      <w:r>
        <w:rPr>
          <w:rFonts w:ascii="Century Gothic" w:hAnsi="Century Gothic" w:cs="Arial"/>
          <w:b/>
        </w:rPr>
        <w:t>Voditelj komunalnih poslova: Petar Anibalović</w:t>
      </w:r>
    </w:p>
    <w:p w:rsidR="007A1BC5" w:rsidRPr="00296F70" w:rsidRDefault="007A1BC5" w:rsidP="00461BEB">
      <w:pPr>
        <w:pStyle w:val="ListParagraph"/>
        <w:ind w:left="0"/>
        <w:jc w:val="both"/>
        <w:rPr>
          <w:rFonts w:ascii="Century Gothic" w:hAnsi="Century Gothic" w:cs="Arial"/>
          <w:b/>
        </w:rPr>
      </w:pPr>
      <w:r w:rsidRPr="00296F70">
        <w:rPr>
          <w:rFonts w:ascii="Century Gothic" w:hAnsi="Century Gothic" w:cs="Arial"/>
          <w:b/>
        </w:rPr>
        <w:t xml:space="preserve">Pročelnica JUO: </w:t>
      </w:r>
      <w:r w:rsidR="00FA5569">
        <w:rPr>
          <w:rFonts w:ascii="Century Gothic" w:hAnsi="Century Gothic" w:cs="Arial"/>
          <w:b/>
        </w:rPr>
        <w:t>Martina Burčul</w:t>
      </w:r>
    </w:p>
    <w:p w:rsidR="007A1BC5" w:rsidRPr="00296F70" w:rsidRDefault="007A1BC5" w:rsidP="007A1BC5">
      <w:pPr>
        <w:jc w:val="both"/>
        <w:rPr>
          <w:rFonts w:ascii="Century Gothic" w:hAnsi="Century Gothic" w:cs="Arial"/>
          <w:b/>
        </w:rPr>
      </w:pPr>
      <w:r w:rsidRPr="00296F70">
        <w:rPr>
          <w:rFonts w:ascii="Century Gothic" w:hAnsi="Century Gothic" w:cs="Arial"/>
          <w:b/>
        </w:rPr>
        <w:t xml:space="preserve">Zapisničar </w:t>
      </w:r>
      <w:r w:rsidR="003C4E40">
        <w:rPr>
          <w:rFonts w:ascii="Century Gothic" w:hAnsi="Century Gothic" w:cs="Arial"/>
          <w:b/>
        </w:rPr>
        <w:t xml:space="preserve">Tajnica: </w:t>
      </w:r>
      <w:r w:rsidRPr="00296F70">
        <w:rPr>
          <w:rFonts w:ascii="Century Gothic" w:hAnsi="Century Gothic" w:cs="Arial"/>
          <w:b/>
        </w:rPr>
        <w:t>Anica Jurjević</w:t>
      </w:r>
    </w:p>
    <w:p w:rsidR="007A1BC5" w:rsidRPr="00296F70" w:rsidRDefault="007A1BC5" w:rsidP="007A1BC5">
      <w:pPr>
        <w:jc w:val="both"/>
        <w:rPr>
          <w:rFonts w:ascii="Century Gothic" w:hAnsi="Century Gothic" w:cs="Arial"/>
          <w:b/>
        </w:rPr>
      </w:pPr>
    </w:p>
    <w:p w:rsidR="003C4E40" w:rsidRDefault="007A1BC5" w:rsidP="00692928">
      <w:pPr>
        <w:jc w:val="both"/>
        <w:rPr>
          <w:rFonts w:ascii="Century Gothic" w:hAnsi="Century Gothic" w:cs="Arial"/>
          <w:b/>
        </w:rPr>
      </w:pPr>
      <w:r w:rsidRPr="00692928">
        <w:rPr>
          <w:rFonts w:ascii="Century Gothic" w:hAnsi="Century Gothic" w:cs="Arial"/>
          <w:b/>
        </w:rPr>
        <w:t xml:space="preserve">Predsjednik Općinskog vijeća Općine Sutivan, </w:t>
      </w:r>
      <w:r w:rsidR="000E5C43">
        <w:rPr>
          <w:rFonts w:ascii="Century Gothic" w:hAnsi="Century Gothic" w:cs="Arial"/>
          <w:b/>
        </w:rPr>
        <w:t>Bartul Lukšić</w:t>
      </w:r>
      <w:r w:rsidRPr="00692928">
        <w:rPr>
          <w:rFonts w:ascii="Century Gothic" w:hAnsi="Century Gothic" w:cs="Arial"/>
          <w:b/>
        </w:rPr>
        <w:t xml:space="preserve"> utvrđuje da je upravo </w:t>
      </w:r>
      <w:r w:rsidR="005E2E65" w:rsidRPr="00692928">
        <w:rPr>
          <w:rFonts w:ascii="Century Gothic" w:hAnsi="Century Gothic" w:cs="Arial"/>
          <w:b/>
        </w:rPr>
        <w:t>1</w:t>
      </w:r>
      <w:r w:rsidR="00FA5569">
        <w:rPr>
          <w:rFonts w:ascii="Century Gothic" w:hAnsi="Century Gothic" w:cs="Arial"/>
          <w:b/>
        </w:rPr>
        <w:t>8</w:t>
      </w:r>
      <w:r w:rsidR="005E2E65" w:rsidRPr="00692928">
        <w:rPr>
          <w:rFonts w:ascii="Century Gothic" w:hAnsi="Century Gothic" w:cs="Arial"/>
          <w:b/>
        </w:rPr>
        <w:t>:</w:t>
      </w:r>
      <w:r w:rsidR="000E5C43">
        <w:rPr>
          <w:rFonts w:ascii="Century Gothic" w:hAnsi="Century Gothic" w:cs="Arial"/>
          <w:b/>
        </w:rPr>
        <w:t>0</w:t>
      </w:r>
      <w:r w:rsidR="002105E9" w:rsidRPr="00692928">
        <w:rPr>
          <w:rFonts w:ascii="Century Gothic" w:hAnsi="Century Gothic" w:cs="Arial"/>
          <w:b/>
        </w:rPr>
        <w:t xml:space="preserve">0 sati   i da   je </w:t>
      </w:r>
      <w:r w:rsidRPr="00692928">
        <w:rPr>
          <w:rFonts w:ascii="Century Gothic" w:hAnsi="Century Gothic" w:cs="Arial"/>
          <w:b/>
        </w:rPr>
        <w:t xml:space="preserve"> na  sjednici nazočno </w:t>
      </w:r>
      <w:r w:rsidR="003C4E40">
        <w:rPr>
          <w:rFonts w:ascii="Century Gothic" w:hAnsi="Century Gothic" w:cs="Arial"/>
          <w:b/>
        </w:rPr>
        <w:t>više od 50%</w:t>
      </w:r>
      <w:r w:rsidRPr="00692928">
        <w:rPr>
          <w:rFonts w:ascii="Century Gothic" w:hAnsi="Century Gothic" w:cs="Arial"/>
          <w:b/>
        </w:rPr>
        <w:t xml:space="preserve"> članov</w:t>
      </w:r>
      <w:r w:rsidR="002105E9" w:rsidRPr="00692928">
        <w:rPr>
          <w:rFonts w:ascii="Century Gothic" w:hAnsi="Century Gothic" w:cs="Arial"/>
          <w:b/>
        </w:rPr>
        <w:t>a</w:t>
      </w:r>
      <w:r w:rsidRPr="00692928">
        <w:rPr>
          <w:rFonts w:ascii="Century Gothic" w:hAnsi="Century Gothic" w:cs="Arial"/>
          <w:b/>
        </w:rPr>
        <w:t xml:space="preserve"> Općinskog vijeća  te  da se mogu donositi pravovaljane odluke i zaključci</w:t>
      </w:r>
      <w:r w:rsidR="00312529">
        <w:rPr>
          <w:rFonts w:ascii="Century Gothic" w:hAnsi="Century Gothic" w:cs="Arial"/>
          <w:b/>
        </w:rPr>
        <w:t xml:space="preserve">, pa </w:t>
      </w:r>
    </w:p>
    <w:p w:rsidR="005302BD" w:rsidRDefault="00312529" w:rsidP="00692928">
      <w:pPr>
        <w:jc w:val="both"/>
        <w:rPr>
          <w:rFonts w:ascii="Century Gothic" w:hAnsi="Century Gothic" w:cs="Arial"/>
          <w:b/>
        </w:rPr>
      </w:pPr>
      <w:r>
        <w:rPr>
          <w:rFonts w:ascii="Century Gothic" w:hAnsi="Century Gothic" w:cs="Arial"/>
          <w:b/>
        </w:rPr>
        <w:t>p</w:t>
      </w:r>
      <w:r w:rsidR="005302BD">
        <w:rPr>
          <w:rFonts w:ascii="Century Gothic" w:hAnsi="Century Gothic" w:cs="Arial"/>
          <w:b/>
        </w:rPr>
        <w:t>redlaže slijedeći:</w:t>
      </w:r>
    </w:p>
    <w:p w:rsidR="00DA1059" w:rsidRDefault="00DA1059" w:rsidP="007A1BC5">
      <w:pPr>
        <w:pStyle w:val="BodyText2"/>
        <w:rPr>
          <w:rFonts w:ascii="Century Gothic" w:hAnsi="Century Gothic" w:cs="Arial"/>
        </w:rPr>
      </w:pPr>
    </w:p>
    <w:p w:rsidR="007A1BC5" w:rsidRDefault="007A1BC5" w:rsidP="005302BD">
      <w:pPr>
        <w:pStyle w:val="BodyText2"/>
        <w:jc w:val="center"/>
        <w:rPr>
          <w:rFonts w:ascii="Century Gothic" w:hAnsi="Century Gothic" w:cs="Arial"/>
          <w:sz w:val="28"/>
          <w:szCs w:val="28"/>
        </w:rPr>
      </w:pPr>
      <w:r w:rsidRPr="00312529">
        <w:rPr>
          <w:rFonts w:ascii="Century Gothic" w:hAnsi="Century Gothic" w:cs="Arial"/>
          <w:sz w:val="28"/>
          <w:szCs w:val="28"/>
        </w:rPr>
        <w:t>D n e v n i   r e d</w:t>
      </w:r>
    </w:p>
    <w:p w:rsidR="00A25868" w:rsidRDefault="00A25868" w:rsidP="005302BD">
      <w:pPr>
        <w:pStyle w:val="BodyText2"/>
        <w:jc w:val="center"/>
        <w:rPr>
          <w:rFonts w:ascii="Century Gothic" w:hAnsi="Century Gothic" w:cs="Arial"/>
          <w:sz w:val="28"/>
          <w:szCs w:val="28"/>
        </w:rPr>
      </w:pP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Verifikacija zapisnika sa 3. sjednice Općinskog vijeća Općine Sutivan,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Prijedlog Odluke o izradi Urbanističkog plana uređenja povijesne jezgre Sutivana-Bunta,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Prijedlog Odluke o izmjenama i dopunama Odluke o nerazvrstanim cestama,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Prijedlog Odluke o naknadi za razvoj javne vodoopskrbe i javne odvodnje na području Općine Sutivan,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Prijedlog Odluke o imenovanju zaobilaznice,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lastRenderedPageBreak/>
        <w:t xml:space="preserve">Prijedlog Pravilnika o uvjetima i načinu korištenja sportske dvorane „Sokolana“,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Informacije o poduzetim aktivnostima radi pronalaska odgovarajućih prostorija za rad Dječjeg vrtića „Sutivan“,</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Zamolba Bogdana Pelagića, podnesena po punomoćniku Draženu Mandiću, odvjetniku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 xml:space="preserve">Zamolba Pere i Nikite Ivice, </w:t>
      </w:r>
    </w:p>
    <w:p w:rsidR="00A25868" w:rsidRPr="00A25868" w:rsidRDefault="00A25868" w:rsidP="00A25868">
      <w:pPr>
        <w:pStyle w:val="BodyText2"/>
        <w:numPr>
          <w:ilvl w:val="0"/>
          <w:numId w:val="17"/>
        </w:numPr>
        <w:rPr>
          <w:rFonts w:ascii="Century Gothic" w:hAnsi="Century Gothic"/>
          <w:iCs/>
        </w:rPr>
      </w:pPr>
      <w:r w:rsidRPr="00A25868">
        <w:rPr>
          <w:rFonts w:ascii="Century Gothic" w:hAnsi="Century Gothic"/>
          <w:iCs/>
        </w:rPr>
        <w:t>Pitanja i prijedlozi</w:t>
      </w:r>
    </w:p>
    <w:p w:rsidR="00DA1059" w:rsidRDefault="00DA1059" w:rsidP="00692928">
      <w:pPr>
        <w:pStyle w:val="BodyText2"/>
        <w:rPr>
          <w:rFonts w:ascii="Century Gothic" w:hAnsi="Century Gothic" w:cs="Arial"/>
          <w:sz w:val="28"/>
          <w:szCs w:val="28"/>
        </w:rPr>
      </w:pPr>
    </w:p>
    <w:p w:rsidR="00B727CD" w:rsidRPr="00671468" w:rsidRDefault="00D53568" w:rsidP="00692928">
      <w:pPr>
        <w:pStyle w:val="BodyText2"/>
        <w:rPr>
          <w:rFonts w:ascii="Century Gothic" w:hAnsi="Century Gothic" w:cs="Arial"/>
        </w:rPr>
      </w:pPr>
      <w:r w:rsidRPr="00671468">
        <w:rPr>
          <w:rFonts w:ascii="Century Gothic" w:hAnsi="Century Gothic" w:cs="Arial"/>
        </w:rPr>
        <w:t>Predsjednik Općinskog vijeća</w:t>
      </w:r>
      <w:r w:rsidR="00B11CF5" w:rsidRPr="00671468">
        <w:rPr>
          <w:rFonts w:ascii="Century Gothic" w:hAnsi="Century Gothic" w:cs="Arial"/>
        </w:rPr>
        <w:t xml:space="preserve"> Općine Sutivan</w:t>
      </w:r>
      <w:r w:rsidRPr="00671468">
        <w:rPr>
          <w:rFonts w:ascii="Century Gothic" w:hAnsi="Century Gothic" w:cs="Arial"/>
        </w:rPr>
        <w:t>, Bartul Lukšić, pred</w:t>
      </w:r>
      <w:r w:rsidR="00B727CD" w:rsidRPr="00671468">
        <w:rPr>
          <w:rFonts w:ascii="Century Gothic" w:hAnsi="Century Gothic" w:cs="Arial"/>
        </w:rPr>
        <w:t xml:space="preserve">laže da se izmijeni redoslijed razmatranja prijedloga koji su uvršteni u dnevni red današnje sjednici i to na sljedeći način: </w:t>
      </w:r>
    </w:p>
    <w:p w:rsidR="00D53568" w:rsidRPr="00671468" w:rsidRDefault="00B727CD" w:rsidP="00B727CD">
      <w:pPr>
        <w:pStyle w:val="BodyText2"/>
        <w:numPr>
          <w:ilvl w:val="0"/>
          <w:numId w:val="21"/>
        </w:numPr>
        <w:rPr>
          <w:rFonts w:ascii="Century Gothic" w:hAnsi="Century Gothic" w:cs="Arial"/>
        </w:rPr>
      </w:pPr>
      <w:r w:rsidRPr="00671468">
        <w:rPr>
          <w:rFonts w:ascii="Century Gothic" w:hAnsi="Century Gothic" w:cs="Arial"/>
        </w:rPr>
        <w:t xml:space="preserve"> da „točka 4.“ predloženog dnevnog reda postane „točka 2“, </w:t>
      </w:r>
    </w:p>
    <w:p w:rsidR="00B727CD" w:rsidRPr="00671468" w:rsidRDefault="00B727CD" w:rsidP="00B727CD">
      <w:pPr>
        <w:pStyle w:val="BodyText2"/>
        <w:numPr>
          <w:ilvl w:val="0"/>
          <w:numId w:val="21"/>
        </w:numPr>
        <w:rPr>
          <w:rFonts w:ascii="Century Gothic" w:hAnsi="Century Gothic" w:cs="Arial"/>
        </w:rPr>
      </w:pPr>
      <w:r w:rsidRPr="00671468">
        <w:rPr>
          <w:rFonts w:ascii="Century Gothic" w:hAnsi="Century Gothic" w:cs="Arial"/>
        </w:rPr>
        <w:t xml:space="preserve"> da „točka 7“ predloženog dnevnog reda postane „točka 3“. </w:t>
      </w:r>
    </w:p>
    <w:p w:rsidR="00B727CD" w:rsidRPr="00671468" w:rsidRDefault="00B727CD" w:rsidP="00B727CD">
      <w:pPr>
        <w:pStyle w:val="BodyText2"/>
        <w:rPr>
          <w:rFonts w:ascii="Century Gothic" w:hAnsi="Century Gothic" w:cs="Arial"/>
        </w:rPr>
      </w:pPr>
    </w:p>
    <w:p w:rsidR="00B727CD" w:rsidRPr="00671468" w:rsidRDefault="00102433" w:rsidP="00B727CD">
      <w:pPr>
        <w:pStyle w:val="BodyText2"/>
        <w:rPr>
          <w:rFonts w:ascii="Century Gothic" w:hAnsi="Century Gothic" w:cs="Arial"/>
        </w:rPr>
      </w:pPr>
      <w:r w:rsidRPr="00671468">
        <w:rPr>
          <w:rFonts w:ascii="Century Gothic" w:hAnsi="Century Gothic" w:cs="Arial"/>
        </w:rPr>
        <w:t xml:space="preserve">Predsjednik daje na glasovanje predložene izmjene dnevnog reda. Predložene Izmjene dnevnog reda usvojene su jednoglasno. </w:t>
      </w:r>
    </w:p>
    <w:p w:rsidR="00102433" w:rsidRDefault="00102433" w:rsidP="00B727CD">
      <w:pPr>
        <w:pStyle w:val="BodyText2"/>
        <w:rPr>
          <w:rFonts w:ascii="Century Gothic" w:hAnsi="Century Gothic" w:cs="Arial"/>
          <w:sz w:val="28"/>
          <w:szCs w:val="28"/>
        </w:rPr>
      </w:pPr>
    </w:p>
    <w:p w:rsidR="00B11CF5" w:rsidRDefault="00B11CF5" w:rsidP="00B727CD">
      <w:pPr>
        <w:pStyle w:val="BodyText2"/>
        <w:rPr>
          <w:rFonts w:ascii="Century Gothic" w:hAnsi="Century Gothic" w:cs="Arial"/>
          <w:sz w:val="28"/>
          <w:szCs w:val="28"/>
        </w:rPr>
      </w:pPr>
    </w:p>
    <w:p w:rsidR="003F702D" w:rsidRPr="00671468" w:rsidRDefault="003F702D" w:rsidP="00B727CD">
      <w:pPr>
        <w:pStyle w:val="BodyText2"/>
        <w:rPr>
          <w:rFonts w:ascii="Century Gothic" w:hAnsi="Century Gothic" w:cs="Arial"/>
          <w:sz w:val="28"/>
          <w:szCs w:val="28"/>
        </w:rPr>
      </w:pPr>
      <w:r w:rsidRPr="00671468">
        <w:rPr>
          <w:rFonts w:ascii="Century Gothic" w:hAnsi="Century Gothic" w:cs="Arial"/>
          <w:sz w:val="28"/>
          <w:szCs w:val="28"/>
        </w:rPr>
        <w:t xml:space="preserve">Jednoglasno je utvrđen predloženi dnevni red sa usvojenom izmjenom: </w:t>
      </w:r>
    </w:p>
    <w:p w:rsidR="003F702D" w:rsidRDefault="003F702D" w:rsidP="003F702D">
      <w:pPr>
        <w:pStyle w:val="BodyText2"/>
        <w:jc w:val="center"/>
        <w:rPr>
          <w:rFonts w:ascii="Century Gothic" w:hAnsi="Century Gothic" w:cs="Arial"/>
          <w:sz w:val="28"/>
          <w:szCs w:val="28"/>
        </w:rPr>
      </w:pPr>
      <w:r w:rsidRPr="00312529">
        <w:rPr>
          <w:rFonts w:ascii="Century Gothic" w:hAnsi="Century Gothic" w:cs="Arial"/>
          <w:sz w:val="28"/>
          <w:szCs w:val="28"/>
        </w:rPr>
        <w:t>D n e v n i   r e d</w:t>
      </w:r>
    </w:p>
    <w:p w:rsidR="003F702D" w:rsidRDefault="003F702D" w:rsidP="003F702D">
      <w:pPr>
        <w:pStyle w:val="BodyText2"/>
        <w:jc w:val="center"/>
        <w:rPr>
          <w:rFonts w:ascii="Century Gothic" w:hAnsi="Century Gothic" w:cs="Arial"/>
          <w:sz w:val="28"/>
          <w:szCs w:val="28"/>
        </w:rPr>
      </w:pPr>
    </w:p>
    <w:p w:rsidR="003F702D" w:rsidRPr="00FE3FA0" w:rsidRDefault="003F702D" w:rsidP="003F702D">
      <w:pPr>
        <w:pStyle w:val="BodyText2"/>
        <w:numPr>
          <w:ilvl w:val="0"/>
          <w:numId w:val="23"/>
        </w:numPr>
        <w:jc w:val="left"/>
        <w:rPr>
          <w:rFonts w:ascii="Century Gothic" w:hAnsi="Century Gothic" w:cs="Arial"/>
        </w:rPr>
      </w:pPr>
      <w:r w:rsidRPr="00FE3FA0">
        <w:rPr>
          <w:rFonts w:ascii="Century Gothic" w:hAnsi="Century Gothic" w:cs="Arial"/>
        </w:rPr>
        <w:t xml:space="preserve">Verifikacija zapisnika sa 3. Sjednice Općinskog vijeća Općine Sutivan, </w:t>
      </w:r>
    </w:p>
    <w:p w:rsidR="003F702D" w:rsidRPr="00FE3FA0" w:rsidRDefault="003F702D" w:rsidP="003F702D">
      <w:pPr>
        <w:pStyle w:val="BodyText2"/>
        <w:numPr>
          <w:ilvl w:val="0"/>
          <w:numId w:val="23"/>
        </w:numPr>
        <w:jc w:val="left"/>
        <w:rPr>
          <w:rFonts w:ascii="Century Gothic" w:hAnsi="Century Gothic" w:cs="Arial"/>
        </w:rPr>
      </w:pPr>
      <w:r w:rsidRPr="00FE3FA0">
        <w:rPr>
          <w:rFonts w:ascii="Century Gothic" w:hAnsi="Century Gothic" w:cs="Arial"/>
        </w:rPr>
        <w:t xml:space="preserve">Prijedlog Odluke o naknadi za raqzvoj javne vodoopskrbe i javne odvodnje na području Općine Sutivan, </w:t>
      </w:r>
    </w:p>
    <w:p w:rsidR="003F702D" w:rsidRPr="00FE3FA0" w:rsidRDefault="003F702D" w:rsidP="003F702D">
      <w:pPr>
        <w:pStyle w:val="BodyText2"/>
        <w:numPr>
          <w:ilvl w:val="0"/>
          <w:numId w:val="23"/>
        </w:numPr>
        <w:jc w:val="left"/>
        <w:rPr>
          <w:rFonts w:ascii="Century Gothic" w:hAnsi="Century Gothic" w:cs="Arial"/>
        </w:rPr>
      </w:pPr>
      <w:r w:rsidRPr="00FE3FA0">
        <w:rPr>
          <w:rFonts w:ascii="Century Gothic" w:hAnsi="Century Gothic" w:cs="Arial"/>
        </w:rPr>
        <w:t xml:space="preserve">Informacije o poduzetim aktivnostima radi pronalaska odgovarajućih prostorija za rad Dječjeg vrtića „Sutivan“, </w:t>
      </w:r>
    </w:p>
    <w:p w:rsidR="003F702D" w:rsidRDefault="003F702D" w:rsidP="003F702D">
      <w:pPr>
        <w:pStyle w:val="BodyText2"/>
        <w:numPr>
          <w:ilvl w:val="0"/>
          <w:numId w:val="23"/>
        </w:numPr>
        <w:rPr>
          <w:rFonts w:ascii="Century Gothic" w:hAnsi="Century Gothic"/>
          <w:iCs/>
        </w:rPr>
      </w:pPr>
      <w:r w:rsidRPr="00A25868">
        <w:rPr>
          <w:rFonts w:ascii="Century Gothic" w:hAnsi="Century Gothic"/>
          <w:iCs/>
        </w:rPr>
        <w:t xml:space="preserve">Prijedlog Odluke o izradi Urbanističkog plana uređenja povijesne jezgre Sutivana-Bunta, </w:t>
      </w:r>
    </w:p>
    <w:p w:rsidR="00B11CF5" w:rsidRPr="00B11CF5" w:rsidRDefault="00B11CF5" w:rsidP="00B11CF5">
      <w:pPr>
        <w:pStyle w:val="BodyText2"/>
        <w:numPr>
          <w:ilvl w:val="0"/>
          <w:numId w:val="23"/>
        </w:numPr>
        <w:rPr>
          <w:rFonts w:ascii="Century Gothic" w:hAnsi="Century Gothic"/>
          <w:iCs/>
        </w:rPr>
      </w:pPr>
      <w:r w:rsidRPr="00A25868">
        <w:rPr>
          <w:rFonts w:ascii="Century Gothic" w:hAnsi="Century Gothic"/>
          <w:iCs/>
        </w:rPr>
        <w:t xml:space="preserve">Prijedlog Odluke o izmjenama i dopunama Odluke o nerazvrstanim cestama, </w:t>
      </w:r>
    </w:p>
    <w:p w:rsidR="003F702D" w:rsidRPr="00A25868" w:rsidRDefault="003F702D" w:rsidP="003F702D">
      <w:pPr>
        <w:pStyle w:val="BodyText2"/>
        <w:numPr>
          <w:ilvl w:val="0"/>
          <w:numId w:val="23"/>
        </w:numPr>
        <w:rPr>
          <w:rFonts w:ascii="Century Gothic" w:hAnsi="Century Gothic"/>
          <w:iCs/>
        </w:rPr>
      </w:pPr>
      <w:r w:rsidRPr="00A25868">
        <w:rPr>
          <w:rFonts w:ascii="Century Gothic" w:hAnsi="Century Gothic"/>
          <w:iCs/>
        </w:rPr>
        <w:t xml:space="preserve">Prijedlog Odluke o imenovanju zaobilaznice, </w:t>
      </w:r>
    </w:p>
    <w:p w:rsidR="00B11CF5" w:rsidRPr="00A25868" w:rsidRDefault="00B11CF5" w:rsidP="00B11CF5">
      <w:pPr>
        <w:pStyle w:val="BodyText2"/>
        <w:numPr>
          <w:ilvl w:val="0"/>
          <w:numId w:val="23"/>
        </w:numPr>
        <w:rPr>
          <w:rFonts w:ascii="Century Gothic" w:hAnsi="Century Gothic"/>
          <w:iCs/>
        </w:rPr>
      </w:pPr>
      <w:r w:rsidRPr="00A25868">
        <w:rPr>
          <w:rFonts w:ascii="Century Gothic" w:hAnsi="Century Gothic"/>
          <w:iCs/>
        </w:rPr>
        <w:t xml:space="preserve">Prijedlog Pravilnika o uvjetima i načinu korištenja sportske dvorane „Sokolana“, </w:t>
      </w:r>
    </w:p>
    <w:p w:rsidR="00B11CF5" w:rsidRPr="00A25868" w:rsidRDefault="00B11CF5" w:rsidP="00B11CF5">
      <w:pPr>
        <w:pStyle w:val="BodyText2"/>
        <w:numPr>
          <w:ilvl w:val="0"/>
          <w:numId w:val="23"/>
        </w:numPr>
        <w:rPr>
          <w:rFonts w:ascii="Century Gothic" w:hAnsi="Century Gothic"/>
          <w:iCs/>
        </w:rPr>
      </w:pPr>
      <w:r w:rsidRPr="00A25868">
        <w:rPr>
          <w:rFonts w:ascii="Century Gothic" w:hAnsi="Century Gothic"/>
          <w:iCs/>
        </w:rPr>
        <w:t xml:space="preserve">Zamolba Bogdana Pelagića, podnesena po punomoćniku Draženu Mandiću, odvjetniku </w:t>
      </w:r>
    </w:p>
    <w:p w:rsidR="00B11CF5" w:rsidRPr="00A25868" w:rsidRDefault="00B11CF5" w:rsidP="00B11CF5">
      <w:pPr>
        <w:pStyle w:val="BodyText2"/>
        <w:numPr>
          <w:ilvl w:val="0"/>
          <w:numId w:val="23"/>
        </w:numPr>
        <w:rPr>
          <w:rFonts w:ascii="Century Gothic" w:hAnsi="Century Gothic"/>
          <w:iCs/>
        </w:rPr>
      </w:pPr>
      <w:r w:rsidRPr="00A25868">
        <w:rPr>
          <w:rFonts w:ascii="Century Gothic" w:hAnsi="Century Gothic"/>
          <w:iCs/>
        </w:rPr>
        <w:t xml:space="preserve">Zamolba Pere i Nikite Ivice, </w:t>
      </w:r>
    </w:p>
    <w:p w:rsidR="00B11CF5" w:rsidRPr="00A25868" w:rsidRDefault="005755FF" w:rsidP="00B11CF5">
      <w:pPr>
        <w:pStyle w:val="BodyText2"/>
        <w:numPr>
          <w:ilvl w:val="0"/>
          <w:numId w:val="23"/>
        </w:numPr>
        <w:rPr>
          <w:rFonts w:ascii="Century Gothic" w:hAnsi="Century Gothic"/>
          <w:iCs/>
        </w:rPr>
      </w:pPr>
      <w:r>
        <w:rPr>
          <w:rFonts w:ascii="Century Gothic" w:hAnsi="Century Gothic"/>
          <w:iCs/>
        </w:rPr>
        <w:t xml:space="preserve"> </w:t>
      </w:r>
      <w:r w:rsidR="00B11CF5" w:rsidRPr="00A25868">
        <w:rPr>
          <w:rFonts w:ascii="Century Gothic" w:hAnsi="Century Gothic"/>
          <w:iCs/>
        </w:rPr>
        <w:t>Pitanja i prijedlozi</w:t>
      </w:r>
    </w:p>
    <w:p w:rsidR="003F702D" w:rsidRDefault="003F702D" w:rsidP="00B11CF5">
      <w:pPr>
        <w:pStyle w:val="BodyText2"/>
        <w:ind w:left="720"/>
        <w:jc w:val="left"/>
        <w:rPr>
          <w:rFonts w:ascii="Century Gothic" w:hAnsi="Century Gothic" w:cs="Arial"/>
          <w:sz w:val="28"/>
          <w:szCs w:val="28"/>
        </w:rPr>
      </w:pPr>
    </w:p>
    <w:p w:rsidR="003F702D" w:rsidRDefault="003F702D" w:rsidP="003F702D">
      <w:pPr>
        <w:pStyle w:val="BodyText2"/>
        <w:ind w:left="720"/>
        <w:rPr>
          <w:rFonts w:ascii="Century Gothic" w:hAnsi="Century Gothic" w:cs="Arial"/>
          <w:sz w:val="28"/>
          <w:szCs w:val="28"/>
        </w:rPr>
      </w:pPr>
    </w:p>
    <w:p w:rsidR="00FA3EBD" w:rsidRDefault="00FA3EBD" w:rsidP="003F702D">
      <w:pPr>
        <w:pStyle w:val="BodyText2"/>
        <w:ind w:left="720"/>
        <w:rPr>
          <w:rFonts w:ascii="Century Gothic" w:hAnsi="Century Gothic" w:cs="Arial"/>
          <w:sz w:val="28"/>
          <w:szCs w:val="28"/>
        </w:rPr>
      </w:pPr>
    </w:p>
    <w:p w:rsidR="00B727CD" w:rsidRPr="00A25868" w:rsidRDefault="00B727CD" w:rsidP="00692928">
      <w:pPr>
        <w:pStyle w:val="BodyText2"/>
        <w:rPr>
          <w:rFonts w:ascii="Century Gothic" w:hAnsi="Century Gothic" w:cs="Arial"/>
        </w:rPr>
      </w:pPr>
    </w:p>
    <w:p w:rsidR="007A1BC5" w:rsidRPr="00A25868" w:rsidRDefault="007A1BC5" w:rsidP="007A1BC5">
      <w:pPr>
        <w:pStyle w:val="BodyText2"/>
        <w:jc w:val="center"/>
        <w:rPr>
          <w:rFonts w:ascii="Century Gothic" w:hAnsi="Century Gothic" w:cs="Arial"/>
        </w:rPr>
      </w:pPr>
      <w:r w:rsidRPr="00A25868">
        <w:rPr>
          <w:rFonts w:ascii="Century Gothic" w:hAnsi="Century Gothic" w:cs="Arial"/>
        </w:rPr>
        <w:t>AD - 1.</w:t>
      </w:r>
    </w:p>
    <w:p w:rsidR="00D0125F" w:rsidRDefault="00D0125F" w:rsidP="007A1BC5">
      <w:pPr>
        <w:pStyle w:val="BodyText2"/>
        <w:jc w:val="center"/>
        <w:rPr>
          <w:rFonts w:ascii="Century Gothic" w:hAnsi="Century Gothic" w:cs="Arial"/>
        </w:rPr>
      </w:pPr>
    </w:p>
    <w:p w:rsidR="00D0125F" w:rsidRDefault="00DE41B5" w:rsidP="006C3265">
      <w:pPr>
        <w:pStyle w:val="BodyText2"/>
        <w:rPr>
          <w:rFonts w:ascii="Century Gothic" w:hAnsi="Century Gothic" w:cs="Arial"/>
        </w:rPr>
      </w:pPr>
      <w:r>
        <w:rPr>
          <w:rFonts w:ascii="Century Gothic" w:hAnsi="Century Gothic" w:cs="Arial"/>
        </w:rPr>
        <w:t xml:space="preserve">Jednoglasno je verificiran Zapisnik sa </w:t>
      </w:r>
      <w:r w:rsidR="00B31DE2">
        <w:rPr>
          <w:rFonts w:ascii="Century Gothic" w:hAnsi="Century Gothic" w:cs="Arial"/>
        </w:rPr>
        <w:t>3</w:t>
      </w:r>
      <w:r>
        <w:rPr>
          <w:rFonts w:ascii="Century Gothic" w:hAnsi="Century Gothic" w:cs="Arial"/>
        </w:rPr>
        <w:t xml:space="preserve">. redovne sjednice Općinskog vijeća Općine Sutivan od </w:t>
      </w:r>
      <w:r w:rsidR="00B31DE2">
        <w:rPr>
          <w:rFonts w:ascii="Century Gothic" w:hAnsi="Century Gothic" w:cs="Arial"/>
        </w:rPr>
        <w:t>11.rujna</w:t>
      </w:r>
      <w:r>
        <w:rPr>
          <w:rFonts w:ascii="Century Gothic" w:hAnsi="Century Gothic" w:cs="Arial"/>
        </w:rPr>
        <w:t xml:space="preserve"> 2017. godine.</w:t>
      </w:r>
    </w:p>
    <w:p w:rsidR="00DE41B5" w:rsidRDefault="00DE41B5" w:rsidP="006C3265">
      <w:pPr>
        <w:pStyle w:val="BodyText2"/>
        <w:rPr>
          <w:rFonts w:ascii="Century Gothic" w:hAnsi="Century Gothic" w:cs="Arial"/>
        </w:rPr>
      </w:pPr>
    </w:p>
    <w:p w:rsidR="00DE41B5" w:rsidRDefault="00DE41B5" w:rsidP="00DE41B5">
      <w:pPr>
        <w:pStyle w:val="BodyText2"/>
        <w:jc w:val="center"/>
        <w:rPr>
          <w:rFonts w:ascii="Century Gothic" w:hAnsi="Century Gothic" w:cs="Arial"/>
        </w:rPr>
      </w:pPr>
    </w:p>
    <w:p w:rsidR="007A1BC5" w:rsidRPr="00296F70" w:rsidRDefault="007A1BC5" w:rsidP="007A1BC5">
      <w:pPr>
        <w:pStyle w:val="BodyText2"/>
        <w:jc w:val="left"/>
        <w:rPr>
          <w:rFonts w:ascii="Century Gothic" w:hAnsi="Century Gothic" w:cs="Arial"/>
        </w:rPr>
      </w:pPr>
    </w:p>
    <w:p w:rsidR="007A1BC5" w:rsidRDefault="007A1BC5" w:rsidP="007A1BC5">
      <w:pPr>
        <w:pStyle w:val="BodyText2"/>
        <w:jc w:val="center"/>
        <w:rPr>
          <w:rFonts w:ascii="Century Gothic" w:hAnsi="Century Gothic" w:cs="Arial"/>
        </w:rPr>
      </w:pPr>
      <w:r w:rsidRPr="004F3A4A">
        <w:rPr>
          <w:rFonts w:ascii="Century Gothic" w:hAnsi="Century Gothic" w:cs="Arial"/>
        </w:rPr>
        <w:t xml:space="preserve">AD – 2. </w:t>
      </w:r>
    </w:p>
    <w:p w:rsidR="00FA3EBD" w:rsidRDefault="00FA3EBD" w:rsidP="007A1BC5">
      <w:pPr>
        <w:pStyle w:val="BodyText2"/>
        <w:jc w:val="center"/>
        <w:rPr>
          <w:rFonts w:ascii="Century Gothic" w:hAnsi="Century Gothic" w:cs="Arial"/>
        </w:rPr>
      </w:pPr>
    </w:p>
    <w:p w:rsidR="00FE3FA0" w:rsidRDefault="00FE3FA0" w:rsidP="00B11CF5">
      <w:pPr>
        <w:autoSpaceDE w:val="0"/>
        <w:autoSpaceDN w:val="0"/>
        <w:adjustRightInd w:val="0"/>
        <w:jc w:val="both"/>
        <w:rPr>
          <w:rFonts w:ascii="Century Gothic" w:eastAsiaTheme="minorHAnsi" w:hAnsi="Century Gothic" w:cs="TimesNewRoman,Bold"/>
          <w:b/>
          <w:bCs/>
          <w:lang w:val="en-US"/>
        </w:rPr>
      </w:pPr>
      <w:r>
        <w:rPr>
          <w:rFonts w:ascii="Century Gothic" w:eastAsiaTheme="minorHAnsi" w:hAnsi="Century Gothic" w:cs="TimesNewRoman,Bold"/>
          <w:b/>
          <w:bCs/>
          <w:lang w:val="en-US"/>
        </w:rPr>
        <w:t xml:space="preserve">Tehnički direktor Vodovoda Brač d.o.o. Joško Pocrnjić pojasnio je članovima Općinskog vijeća Općine Sutivan da naknada </w:t>
      </w:r>
      <w:r w:rsidR="002B4125">
        <w:rPr>
          <w:rFonts w:ascii="Century Gothic" w:eastAsiaTheme="minorHAnsi" w:hAnsi="Century Gothic" w:cs="TimesNewRoman,Bold"/>
          <w:b/>
          <w:bCs/>
          <w:lang w:val="en-US"/>
        </w:rPr>
        <w:t xml:space="preserve">koja bi se naplaćivala u iznosu </w:t>
      </w:r>
      <w:r>
        <w:rPr>
          <w:rFonts w:ascii="Century Gothic" w:eastAsiaTheme="minorHAnsi" w:hAnsi="Century Gothic" w:cs="TimesNewRoman,Bold"/>
          <w:b/>
          <w:bCs/>
          <w:lang w:val="en-US"/>
        </w:rPr>
        <w:t xml:space="preserve">od 2,00 kn/m3 isporučene vode korisnicima , koju bi obveznici plaćali </w:t>
      </w:r>
      <w:r w:rsidR="002B4125">
        <w:rPr>
          <w:rFonts w:ascii="Century Gothic" w:eastAsiaTheme="minorHAnsi" w:hAnsi="Century Gothic" w:cs="TimesNewRoman,Bold"/>
          <w:b/>
          <w:bCs/>
          <w:lang w:val="en-US"/>
        </w:rPr>
        <w:t>, služi za razvoj</w:t>
      </w:r>
      <w:r>
        <w:rPr>
          <w:rFonts w:ascii="Century Gothic" w:eastAsiaTheme="minorHAnsi" w:hAnsi="Century Gothic" w:cs="TimesNewRoman,Bold"/>
          <w:b/>
          <w:bCs/>
          <w:lang w:val="en-US"/>
        </w:rPr>
        <w:t xml:space="preserve"> javne vodoopskrbe I javne odvodnje na području Općine Sutivan</w:t>
      </w:r>
      <w:r w:rsidR="002B4125">
        <w:rPr>
          <w:rFonts w:ascii="Century Gothic" w:eastAsiaTheme="minorHAnsi" w:hAnsi="Century Gothic" w:cs="TimesNewRoman,Bold"/>
          <w:b/>
          <w:bCs/>
          <w:lang w:val="en-US"/>
        </w:rPr>
        <w:t>. Sredstva naknade za razvoj sustava javne vodoopskrbe na području Općine Suti</w:t>
      </w:r>
      <w:r w:rsidR="00825855">
        <w:rPr>
          <w:rFonts w:ascii="Century Gothic" w:eastAsiaTheme="minorHAnsi" w:hAnsi="Century Gothic" w:cs="TimesNewRoman,Bold"/>
          <w:b/>
          <w:bCs/>
          <w:lang w:val="en-US"/>
        </w:rPr>
        <w:t>van</w:t>
      </w:r>
      <w:r w:rsidR="002B4125">
        <w:rPr>
          <w:rFonts w:ascii="Century Gothic" w:eastAsiaTheme="minorHAnsi" w:hAnsi="Century Gothic" w:cs="TimesNewRoman,Bold"/>
          <w:b/>
          <w:bCs/>
          <w:lang w:val="en-US"/>
        </w:rPr>
        <w:t xml:space="preserve"> koristila bi se isključivo u svrhu namjene za financiranje I to: građenje novih, rekonstrukciju postojećih I održavanju komunalnih objekata I uređaja za vodoopskrbu na području Općine Sutivan, a sve sukladno Planu gradnje  komunalnih vodnih građevina kojeg donosi javni isporučitelj vodovodnih usluga Vodovod Brač d.o.o. Sredstva naknade za razvoj koristila bi se na način da se osigurara</w:t>
      </w:r>
      <w:r w:rsidR="00331240">
        <w:rPr>
          <w:rFonts w:ascii="Century Gothic" w:eastAsiaTheme="minorHAnsi" w:hAnsi="Century Gothic" w:cs="TimesNewRoman,Bold"/>
          <w:b/>
          <w:bCs/>
          <w:lang w:val="en-US"/>
        </w:rPr>
        <w:t xml:space="preserve"> ra</w:t>
      </w:r>
      <w:r w:rsidR="002B4125">
        <w:rPr>
          <w:rFonts w:ascii="Century Gothic" w:eastAsiaTheme="minorHAnsi" w:hAnsi="Century Gothic" w:cs="TimesNewRoman,Bold"/>
          <w:b/>
          <w:bCs/>
          <w:lang w:val="en-US"/>
        </w:rPr>
        <w:t>vnomjeran razvoj sustava javne vodoopskrbe na području Općine Sutivan.</w:t>
      </w:r>
    </w:p>
    <w:p w:rsidR="00331240" w:rsidRDefault="00825855" w:rsidP="00B11CF5">
      <w:pPr>
        <w:autoSpaceDE w:val="0"/>
        <w:autoSpaceDN w:val="0"/>
        <w:adjustRightInd w:val="0"/>
        <w:jc w:val="both"/>
        <w:rPr>
          <w:rFonts w:ascii="Century Gothic" w:eastAsiaTheme="minorHAnsi" w:hAnsi="Century Gothic" w:cs="TimesNewRoman,Bold"/>
          <w:b/>
          <w:bCs/>
          <w:lang w:val="en-US"/>
        </w:rPr>
      </w:pPr>
      <w:r>
        <w:rPr>
          <w:rFonts w:ascii="Century Gothic" w:eastAsiaTheme="minorHAnsi" w:hAnsi="Century Gothic" w:cs="TimesNewRoman,Bold"/>
          <w:b/>
          <w:bCs/>
          <w:lang w:val="en-US"/>
        </w:rPr>
        <w:t xml:space="preserve">Sredstva naknade prihod su isporučitelja odnosno Vodovoda Brač d.o.o. koji je dužan prikupljenu naknadu za razvoj evidentirati u svojim poslovnim knjigama na posebnom kontu (poziciji). Naknada za razvoj obračunavat će se putem računa za vodnu uslugu kojeg obveznicima obračunava I ispostavlja Vodovod Brač d.o.o. </w:t>
      </w:r>
    </w:p>
    <w:p w:rsidR="00825855" w:rsidRDefault="00825855" w:rsidP="00B11CF5">
      <w:pPr>
        <w:autoSpaceDE w:val="0"/>
        <w:autoSpaceDN w:val="0"/>
        <w:adjustRightInd w:val="0"/>
        <w:jc w:val="both"/>
        <w:rPr>
          <w:rFonts w:ascii="Century Gothic" w:eastAsiaTheme="minorHAnsi" w:hAnsi="Century Gothic" w:cs="TimesNewRoman,Bold"/>
          <w:b/>
          <w:bCs/>
          <w:lang w:val="en-US"/>
        </w:rPr>
      </w:pPr>
      <w:r>
        <w:rPr>
          <w:rFonts w:ascii="Century Gothic" w:eastAsiaTheme="minorHAnsi" w:hAnsi="Century Gothic" w:cs="TimesNewRoman,Bold"/>
          <w:b/>
          <w:bCs/>
          <w:lang w:val="en-US"/>
        </w:rPr>
        <w:t>Vodovod</w:t>
      </w:r>
      <w:r w:rsidR="00331240">
        <w:rPr>
          <w:rFonts w:ascii="Century Gothic" w:eastAsiaTheme="minorHAnsi" w:hAnsi="Century Gothic" w:cs="TimesNewRoman,Bold"/>
          <w:b/>
          <w:bCs/>
          <w:lang w:val="en-US"/>
        </w:rPr>
        <w:t>u</w:t>
      </w:r>
      <w:r>
        <w:rPr>
          <w:rFonts w:ascii="Century Gothic" w:eastAsiaTheme="minorHAnsi" w:hAnsi="Century Gothic" w:cs="TimesNewRoman,Bold"/>
          <w:b/>
          <w:bCs/>
          <w:lang w:val="en-US"/>
        </w:rPr>
        <w:t xml:space="preserve"> Brač d.o.o. </w:t>
      </w:r>
      <w:r w:rsidR="00331240">
        <w:rPr>
          <w:rFonts w:ascii="Century Gothic" w:eastAsiaTheme="minorHAnsi" w:hAnsi="Century Gothic" w:cs="TimesNewRoman,Bold"/>
          <w:b/>
          <w:bCs/>
          <w:lang w:val="en-US"/>
        </w:rPr>
        <w:t xml:space="preserve">zabranjuje se </w:t>
      </w:r>
      <w:r>
        <w:rPr>
          <w:rFonts w:ascii="Century Gothic" w:eastAsiaTheme="minorHAnsi" w:hAnsi="Century Gothic" w:cs="TimesNewRoman,Bold"/>
          <w:b/>
          <w:bCs/>
          <w:lang w:val="en-US"/>
        </w:rPr>
        <w:t xml:space="preserve">raspolagati na bilo koji način iznosom naknade za razvoj osim </w:t>
      </w:r>
      <w:r w:rsidR="00331240">
        <w:rPr>
          <w:rFonts w:ascii="Century Gothic" w:eastAsiaTheme="minorHAnsi" w:hAnsi="Century Gothic" w:cs="TimesNewRoman,Bold"/>
          <w:b/>
          <w:bCs/>
          <w:lang w:val="en-US"/>
        </w:rPr>
        <w:t>na načini koji je upisan prijedlogom ove Odluke.</w:t>
      </w:r>
    </w:p>
    <w:p w:rsidR="00331240" w:rsidRDefault="00331240" w:rsidP="00B11CF5">
      <w:pPr>
        <w:autoSpaceDE w:val="0"/>
        <w:autoSpaceDN w:val="0"/>
        <w:adjustRightInd w:val="0"/>
        <w:jc w:val="both"/>
        <w:rPr>
          <w:rFonts w:ascii="Century Gothic" w:eastAsiaTheme="minorHAnsi" w:hAnsi="Century Gothic" w:cs="TimesNewRoman,Bold"/>
          <w:b/>
          <w:bCs/>
          <w:lang w:val="en-US"/>
        </w:rPr>
      </w:pPr>
      <w:r>
        <w:rPr>
          <w:rFonts w:ascii="Century Gothic" w:eastAsiaTheme="minorHAnsi" w:hAnsi="Century Gothic" w:cs="TimesNewRoman,Bold"/>
          <w:b/>
          <w:bCs/>
          <w:lang w:val="en-US"/>
        </w:rPr>
        <w:t>Isporučitelj je dužan dva puta godišnje podnijeti izvješće  Općinskom vijeću Općine Sutivan o naplaćenim i  utrošenim sredstvima naknade za razvoj. Nadzor nad obračunom  I naplatom naknade za razvoj obavlja Skupština isporučitelja I Jedinstveni upravni odjel Opčine Sutivan.</w:t>
      </w:r>
    </w:p>
    <w:p w:rsidR="00FE3FA0" w:rsidRDefault="00FE3FA0" w:rsidP="00B11CF5">
      <w:pPr>
        <w:autoSpaceDE w:val="0"/>
        <w:autoSpaceDN w:val="0"/>
        <w:adjustRightInd w:val="0"/>
        <w:jc w:val="both"/>
        <w:rPr>
          <w:rFonts w:ascii="Century Gothic" w:eastAsiaTheme="minorHAnsi" w:hAnsi="Century Gothic" w:cs="TimesNewRoman,Bold"/>
          <w:b/>
          <w:bCs/>
          <w:lang w:val="en-US"/>
        </w:rPr>
      </w:pPr>
    </w:p>
    <w:p w:rsidR="00DD6661" w:rsidRDefault="00DD6661" w:rsidP="00B11CF5">
      <w:pPr>
        <w:autoSpaceDE w:val="0"/>
        <w:autoSpaceDN w:val="0"/>
        <w:adjustRightInd w:val="0"/>
        <w:jc w:val="both"/>
        <w:rPr>
          <w:rFonts w:ascii="Century Gothic" w:eastAsiaTheme="minorHAnsi" w:hAnsi="Century Gothic" w:cs="TimesNewRoman,Bold"/>
          <w:b/>
          <w:bCs/>
          <w:lang w:val="en-US"/>
        </w:rPr>
      </w:pPr>
      <w:r>
        <w:rPr>
          <w:rFonts w:ascii="Century Gothic" w:eastAsiaTheme="minorHAnsi" w:hAnsi="Century Gothic" w:cs="TimesNewRoman,Bold"/>
          <w:b/>
          <w:bCs/>
          <w:lang w:val="en-US"/>
        </w:rPr>
        <w:t>Gosp. Joško Pocrnjić, tehnički dire</w:t>
      </w:r>
      <w:r w:rsidR="00615694">
        <w:rPr>
          <w:rFonts w:ascii="Century Gothic" w:eastAsiaTheme="minorHAnsi" w:hAnsi="Century Gothic" w:cs="TimesNewRoman,Bold"/>
          <w:b/>
          <w:bCs/>
          <w:lang w:val="en-US"/>
        </w:rPr>
        <w:t>k</w:t>
      </w:r>
      <w:r>
        <w:rPr>
          <w:rFonts w:ascii="Century Gothic" w:eastAsiaTheme="minorHAnsi" w:hAnsi="Century Gothic" w:cs="TimesNewRoman,Bold"/>
          <w:b/>
          <w:bCs/>
          <w:lang w:val="en-US"/>
        </w:rPr>
        <w:t>tor Vodovoda Brač d.o.o. objasnio je vijećnicima da izdvajanje od 2 kn po m3 koristile bi se isključivo za projektnu dokumentaciju koja je obveza Općine, a bez toga nisu moguća daljnja ulaganja Vodovoda Brač d.o.o. na području Općine Sutivan.</w:t>
      </w:r>
    </w:p>
    <w:p w:rsidR="00DD6661" w:rsidRDefault="00DD6661" w:rsidP="00B11CF5">
      <w:pPr>
        <w:autoSpaceDE w:val="0"/>
        <w:autoSpaceDN w:val="0"/>
        <w:adjustRightInd w:val="0"/>
        <w:jc w:val="both"/>
        <w:rPr>
          <w:rFonts w:ascii="Century Gothic" w:eastAsiaTheme="minorHAnsi" w:hAnsi="Century Gothic" w:cs="TimesNewRoman,Bold"/>
          <w:b/>
          <w:bCs/>
          <w:lang w:val="en-US"/>
        </w:rPr>
      </w:pPr>
    </w:p>
    <w:p w:rsidR="00B11CF5" w:rsidRDefault="00331240" w:rsidP="00B11CF5">
      <w:pPr>
        <w:autoSpaceDE w:val="0"/>
        <w:autoSpaceDN w:val="0"/>
        <w:adjustRightInd w:val="0"/>
        <w:jc w:val="both"/>
        <w:rPr>
          <w:rFonts w:ascii="Century Gothic" w:eastAsiaTheme="minorHAnsi" w:hAnsi="Century Gothic" w:cs="TimesNewRoman,Bold"/>
          <w:b/>
          <w:bCs/>
          <w:sz w:val="28"/>
          <w:szCs w:val="28"/>
          <w:lang w:val="en-US"/>
        </w:rPr>
      </w:pPr>
      <w:r>
        <w:rPr>
          <w:rFonts w:ascii="Century Gothic" w:eastAsiaTheme="minorHAnsi" w:hAnsi="Century Gothic" w:cs="TimesNewRoman,Bold"/>
          <w:b/>
          <w:bCs/>
          <w:lang w:val="en-US"/>
        </w:rPr>
        <w:t>Nakon provedene diskusije v</w:t>
      </w:r>
      <w:r w:rsidR="00B11CF5">
        <w:rPr>
          <w:rFonts w:ascii="Century Gothic" w:eastAsiaTheme="minorHAnsi" w:hAnsi="Century Gothic" w:cs="TimesNewRoman,Bold"/>
          <w:b/>
          <w:bCs/>
          <w:lang w:val="en-US"/>
        </w:rPr>
        <w:t>ećinom od sedam (7) glasova “za” i 2 (dva ) glasa “protiv”</w:t>
      </w:r>
      <w:r w:rsidR="00B11CF5" w:rsidRPr="005302BD">
        <w:rPr>
          <w:rFonts w:ascii="Century Gothic" w:eastAsiaTheme="minorHAnsi" w:hAnsi="Century Gothic" w:cs="TimesNewRoman,Bold"/>
          <w:b/>
          <w:bCs/>
          <w:lang w:val="en-US"/>
        </w:rPr>
        <w:t xml:space="preserve">, nakon </w:t>
      </w:r>
      <w:r w:rsidR="00B11CF5">
        <w:rPr>
          <w:rFonts w:ascii="Century Gothic" w:eastAsiaTheme="minorHAnsi" w:hAnsi="Century Gothic" w:cs="TimesNewRoman,Bold"/>
          <w:b/>
          <w:bCs/>
          <w:lang w:val="en-US"/>
        </w:rPr>
        <w:t xml:space="preserve">opsežno provedene diskusije, </w:t>
      </w:r>
      <w:r w:rsidR="00B11CF5" w:rsidRPr="005302BD">
        <w:rPr>
          <w:rFonts w:ascii="Century Gothic" w:eastAsiaTheme="minorHAnsi" w:hAnsi="Century Gothic" w:cs="TimesNewRoman,Bold"/>
          <w:b/>
          <w:bCs/>
          <w:lang w:val="en-US"/>
        </w:rPr>
        <w:t xml:space="preserve"> Općinsko vijeće Općine Sutivan </w:t>
      </w:r>
      <w:r w:rsidR="00B11CF5" w:rsidRPr="005302BD">
        <w:rPr>
          <w:rFonts w:ascii="Century Gothic" w:eastAsiaTheme="minorHAnsi" w:hAnsi="Century Gothic" w:cs="TimesNewRoman,Bold"/>
          <w:b/>
          <w:bCs/>
          <w:lang w:val="en-US"/>
        </w:rPr>
        <w:lastRenderedPageBreak/>
        <w:t xml:space="preserve">donijelo je </w:t>
      </w:r>
      <w:r w:rsidR="00B11CF5" w:rsidRPr="005302BD">
        <w:rPr>
          <w:rFonts w:ascii="Century Gothic" w:eastAsiaTheme="minorHAnsi" w:hAnsi="Century Gothic" w:cs="TimesNewRoman,Bold"/>
          <w:b/>
          <w:bCs/>
          <w:sz w:val="28"/>
          <w:szCs w:val="28"/>
          <w:lang w:val="en-US"/>
        </w:rPr>
        <w:t xml:space="preserve">Odluku o </w:t>
      </w:r>
      <w:r w:rsidR="00B11CF5">
        <w:rPr>
          <w:rFonts w:ascii="Century Gothic" w:eastAsiaTheme="minorHAnsi" w:hAnsi="Century Gothic" w:cs="TimesNewRoman,Bold"/>
          <w:b/>
          <w:bCs/>
          <w:sz w:val="28"/>
          <w:szCs w:val="28"/>
          <w:lang w:val="en-US"/>
        </w:rPr>
        <w:t>naknadi za razvoj javne vodoopskrbe i javne odvodnje na području Općine Sutivan.</w:t>
      </w:r>
    </w:p>
    <w:p w:rsidR="00B11CF5" w:rsidRDefault="00B11CF5" w:rsidP="006826D5">
      <w:pPr>
        <w:pStyle w:val="BodyText2"/>
        <w:rPr>
          <w:rFonts w:ascii="Century Gothic" w:hAnsi="Century Gothic" w:cs="Arial"/>
          <w:sz w:val="28"/>
          <w:szCs w:val="28"/>
        </w:rPr>
      </w:pPr>
    </w:p>
    <w:p w:rsidR="00671468" w:rsidRDefault="00671468" w:rsidP="006826D5">
      <w:pPr>
        <w:pStyle w:val="BodyText2"/>
        <w:rPr>
          <w:rFonts w:ascii="Century Gothic" w:hAnsi="Century Gothic" w:cs="Arial"/>
          <w:sz w:val="28"/>
          <w:szCs w:val="28"/>
        </w:rPr>
      </w:pPr>
    </w:p>
    <w:p w:rsidR="00F27A1E" w:rsidRPr="006826D5" w:rsidRDefault="00F27A1E" w:rsidP="006826D5">
      <w:pPr>
        <w:pStyle w:val="BodyText2"/>
        <w:rPr>
          <w:rFonts w:ascii="Century Gothic" w:hAnsi="Century Gothic" w:cs="Arial"/>
          <w:sz w:val="28"/>
          <w:szCs w:val="28"/>
        </w:rPr>
      </w:pPr>
    </w:p>
    <w:p w:rsidR="007A1BC5" w:rsidRDefault="007A1BC5" w:rsidP="007A1BC5">
      <w:pPr>
        <w:overflowPunct w:val="0"/>
        <w:autoSpaceDE w:val="0"/>
        <w:autoSpaceDN w:val="0"/>
        <w:adjustRightInd w:val="0"/>
        <w:jc w:val="center"/>
        <w:rPr>
          <w:rFonts w:ascii="Century Gothic" w:hAnsi="Century Gothic" w:cs="Arial"/>
          <w:b/>
        </w:rPr>
      </w:pPr>
      <w:r w:rsidRPr="00296F70">
        <w:rPr>
          <w:rFonts w:ascii="Century Gothic" w:hAnsi="Century Gothic" w:cs="Arial"/>
          <w:b/>
        </w:rPr>
        <w:t>AD - 3.</w:t>
      </w:r>
    </w:p>
    <w:p w:rsidR="00B11CF5" w:rsidRDefault="00B11CF5" w:rsidP="007A1BC5">
      <w:pPr>
        <w:overflowPunct w:val="0"/>
        <w:autoSpaceDE w:val="0"/>
        <w:autoSpaceDN w:val="0"/>
        <w:adjustRightInd w:val="0"/>
        <w:jc w:val="center"/>
        <w:rPr>
          <w:rFonts w:ascii="Century Gothic" w:hAnsi="Century Gothic" w:cs="Arial"/>
          <w:b/>
        </w:rPr>
      </w:pPr>
    </w:p>
    <w:p w:rsidR="00157130" w:rsidRPr="00FA0FB4" w:rsidRDefault="00541211" w:rsidP="00157130">
      <w:pPr>
        <w:overflowPunct w:val="0"/>
        <w:autoSpaceDE w:val="0"/>
        <w:autoSpaceDN w:val="0"/>
        <w:adjustRightInd w:val="0"/>
        <w:jc w:val="both"/>
        <w:rPr>
          <w:rFonts w:ascii="Century Gothic" w:hAnsi="Century Gothic" w:cs="Arial"/>
          <w:b/>
        </w:rPr>
      </w:pPr>
      <w:r w:rsidRPr="00FA0FB4">
        <w:rPr>
          <w:rFonts w:ascii="Century Gothic" w:hAnsi="Century Gothic" w:cs="Arial"/>
          <w:b/>
        </w:rPr>
        <w:t>Općinski načelnik Ranko Blažević, pomoću prezentacije na projektoru, informira vijećnike o svim dosada poduzetim aktivnostima radi pronalaska adekvatnih prostorija za rad Dječjeg vrtića te o radnjama koje će se u nadolazeće vrijeme poduzimati u svrhu realizacije projekta izgradnje dječjeg vrtića.</w:t>
      </w:r>
    </w:p>
    <w:p w:rsidR="00157130" w:rsidRPr="00FA0FB4" w:rsidRDefault="00157130" w:rsidP="00157130">
      <w:pPr>
        <w:overflowPunct w:val="0"/>
        <w:autoSpaceDE w:val="0"/>
        <w:autoSpaceDN w:val="0"/>
        <w:adjustRightInd w:val="0"/>
        <w:jc w:val="both"/>
        <w:rPr>
          <w:rFonts w:ascii="Century Gothic" w:hAnsi="Century Gothic" w:cs="Arial"/>
          <w:b/>
        </w:rPr>
      </w:pPr>
      <w:r w:rsidRPr="00FA0FB4">
        <w:rPr>
          <w:rFonts w:ascii="Century Gothic" w:hAnsi="Century Gothic" w:cs="Arial"/>
          <w:b/>
        </w:rPr>
        <w:t>Ravnateljica dječjeg vrtića Dolores Ljubetić dala je primjedbu na ponuđeni prostor do ex Bračplastike  iz razloga što ne zadovoljava sigurnosne mjere, pogotovo što se tiče saobraćaja.  Predsjednik Općinsko vijeća Općine Sutivan, predložio je svim vjećnicima do pogledaju prostor i ako bude potrebno da da se ova točka ponovo uvrsti u dnevni red.</w:t>
      </w:r>
    </w:p>
    <w:p w:rsidR="007A1BC5" w:rsidRPr="00FA0FB4" w:rsidRDefault="007A1BC5" w:rsidP="007A1BC5">
      <w:pPr>
        <w:overflowPunct w:val="0"/>
        <w:autoSpaceDE w:val="0"/>
        <w:autoSpaceDN w:val="0"/>
        <w:adjustRightInd w:val="0"/>
        <w:rPr>
          <w:rFonts w:ascii="Century Gothic" w:hAnsi="Century Gothic" w:cs="Arial"/>
          <w:b/>
        </w:rPr>
      </w:pPr>
    </w:p>
    <w:p w:rsidR="007A1BC5" w:rsidRDefault="007A1BC5" w:rsidP="007A1BC5">
      <w:pPr>
        <w:overflowPunct w:val="0"/>
        <w:autoSpaceDE w:val="0"/>
        <w:autoSpaceDN w:val="0"/>
        <w:adjustRightInd w:val="0"/>
        <w:jc w:val="center"/>
        <w:rPr>
          <w:rFonts w:ascii="Century Gothic" w:hAnsi="Century Gothic" w:cs="Arial"/>
          <w:b/>
        </w:rPr>
      </w:pPr>
      <w:r w:rsidRPr="00296F70">
        <w:rPr>
          <w:rFonts w:ascii="Century Gothic" w:hAnsi="Century Gothic" w:cs="Arial"/>
          <w:b/>
        </w:rPr>
        <w:t>AD – 4.</w:t>
      </w:r>
    </w:p>
    <w:p w:rsidR="00FA3EBD" w:rsidRDefault="00FA3EBD" w:rsidP="007A1BC5">
      <w:pPr>
        <w:overflowPunct w:val="0"/>
        <w:autoSpaceDE w:val="0"/>
        <w:autoSpaceDN w:val="0"/>
        <w:adjustRightInd w:val="0"/>
        <w:jc w:val="center"/>
        <w:rPr>
          <w:rFonts w:ascii="Century Gothic" w:hAnsi="Century Gothic" w:cs="Arial"/>
          <w:b/>
        </w:rPr>
      </w:pPr>
    </w:p>
    <w:p w:rsidR="00B11CF5" w:rsidRDefault="00B11CF5" w:rsidP="00B11CF5">
      <w:pPr>
        <w:pStyle w:val="BodyText2"/>
        <w:rPr>
          <w:rFonts w:ascii="Century Gothic" w:hAnsi="Century Gothic" w:cs="Arial"/>
          <w:sz w:val="28"/>
          <w:szCs w:val="28"/>
        </w:rPr>
      </w:pPr>
      <w:r>
        <w:rPr>
          <w:rFonts w:ascii="Century Gothic" w:hAnsi="Century Gothic" w:cs="Arial"/>
        </w:rPr>
        <w:t xml:space="preserve">Jednoglasno, nakon provedene diskusije, Općinsko vijeće Općine Sutivan donijelo je </w:t>
      </w:r>
      <w:r w:rsidRPr="006826D5">
        <w:rPr>
          <w:rFonts w:ascii="Century Gothic" w:hAnsi="Century Gothic" w:cs="Arial"/>
          <w:sz w:val="28"/>
          <w:szCs w:val="28"/>
        </w:rPr>
        <w:t>Odluku o izradi Urbanističkog plana uređenja povjesne jezgre Sutivan – Bunta.</w:t>
      </w:r>
    </w:p>
    <w:p w:rsidR="005A7B77" w:rsidRDefault="005A7B77" w:rsidP="00312529">
      <w:pPr>
        <w:autoSpaceDE w:val="0"/>
        <w:autoSpaceDN w:val="0"/>
        <w:adjustRightInd w:val="0"/>
        <w:jc w:val="both"/>
        <w:rPr>
          <w:rFonts w:ascii="Century Gothic" w:eastAsiaTheme="minorHAnsi" w:hAnsi="Century Gothic" w:cs="TimesNewRoman,Bold"/>
          <w:b/>
          <w:bCs/>
          <w:sz w:val="28"/>
          <w:szCs w:val="28"/>
          <w:lang w:val="en-US"/>
        </w:rPr>
      </w:pPr>
    </w:p>
    <w:p w:rsidR="005A7B77" w:rsidRPr="00312529" w:rsidRDefault="005A7B77" w:rsidP="00312529">
      <w:pPr>
        <w:autoSpaceDE w:val="0"/>
        <w:autoSpaceDN w:val="0"/>
        <w:adjustRightInd w:val="0"/>
        <w:jc w:val="both"/>
        <w:rPr>
          <w:rFonts w:ascii="Century Gothic" w:eastAsiaTheme="minorHAnsi" w:hAnsi="Century Gothic" w:cs="TimesNewRoman,Bold"/>
          <w:b/>
          <w:bCs/>
          <w:sz w:val="28"/>
          <w:szCs w:val="28"/>
          <w:lang w:val="en-US"/>
        </w:rPr>
      </w:pPr>
    </w:p>
    <w:p w:rsidR="00ED0247" w:rsidRDefault="00ED0247" w:rsidP="00ED0247">
      <w:pPr>
        <w:overflowPunct w:val="0"/>
        <w:autoSpaceDE w:val="0"/>
        <w:autoSpaceDN w:val="0"/>
        <w:adjustRightInd w:val="0"/>
        <w:jc w:val="center"/>
        <w:rPr>
          <w:rFonts w:ascii="Century Gothic" w:hAnsi="Century Gothic" w:cs="Arial"/>
          <w:b/>
        </w:rPr>
      </w:pPr>
      <w:r w:rsidRPr="00296F70">
        <w:rPr>
          <w:rFonts w:ascii="Century Gothic" w:hAnsi="Century Gothic" w:cs="Arial"/>
          <w:b/>
        </w:rPr>
        <w:t xml:space="preserve">AD – </w:t>
      </w:r>
      <w:r>
        <w:rPr>
          <w:rFonts w:ascii="Century Gothic" w:hAnsi="Century Gothic" w:cs="Arial"/>
          <w:b/>
        </w:rPr>
        <w:t>5</w:t>
      </w:r>
      <w:r w:rsidRPr="00296F70">
        <w:rPr>
          <w:rFonts w:ascii="Century Gothic" w:hAnsi="Century Gothic" w:cs="Arial"/>
          <w:b/>
        </w:rPr>
        <w:t>.</w:t>
      </w:r>
    </w:p>
    <w:p w:rsidR="00FA3EBD" w:rsidRDefault="00FA3EBD" w:rsidP="00ED0247">
      <w:pPr>
        <w:overflowPunct w:val="0"/>
        <w:autoSpaceDE w:val="0"/>
        <w:autoSpaceDN w:val="0"/>
        <w:adjustRightInd w:val="0"/>
        <w:jc w:val="center"/>
        <w:rPr>
          <w:rFonts w:ascii="Century Gothic" w:hAnsi="Century Gothic" w:cs="Arial"/>
          <w:b/>
        </w:rPr>
      </w:pPr>
    </w:p>
    <w:p w:rsidR="00B11CF5" w:rsidRDefault="00B11CF5" w:rsidP="005A7B77">
      <w:pPr>
        <w:overflowPunct w:val="0"/>
        <w:autoSpaceDE w:val="0"/>
        <w:autoSpaceDN w:val="0"/>
        <w:adjustRightInd w:val="0"/>
        <w:jc w:val="both"/>
        <w:rPr>
          <w:rFonts w:ascii="Century Gothic" w:hAnsi="Century Gothic" w:cs="Arial"/>
          <w:b/>
        </w:rPr>
      </w:pPr>
      <w:r>
        <w:rPr>
          <w:rFonts w:ascii="Century Gothic" w:hAnsi="Century Gothic" w:cs="Arial"/>
          <w:b/>
        </w:rPr>
        <w:t xml:space="preserve">Nakon provedene diskusije, jednoglasno,   Općinsko vijeće Općine Sutivan donijelo je </w:t>
      </w:r>
      <w:r w:rsidRPr="005302BD">
        <w:rPr>
          <w:rFonts w:ascii="Century Gothic" w:hAnsi="Century Gothic" w:cs="Arial"/>
          <w:b/>
          <w:sz w:val="28"/>
          <w:szCs w:val="28"/>
        </w:rPr>
        <w:t xml:space="preserve">Odluku o </w:t>
      </w:r>
      <w:r>
        <w:rPr>
          <w:rFonts w:ascii="Century Gothic" w:hAnsi="Century Gothic" w:cs="Arial"/>
          <w:b/>
          <w:sz w:val="28"/>
          <w:szCs w:val="28"/>
        </w:rPr>
        <w:t>izmjenama i dopunama Odluke o nerazvrstanim cestama koja stupa na snagu danom objave u „Službenom glasniku Općine Sutivan</w:t>
      </w:r>
    </w:p>
    <w:p w:rsidR="00B11CF5" w:rsidRDefault="00B11CF5" w:rsidP="005A7B77">
      <w:pPr>
        <w:overflowPunct w:val="0"/>
        <w:autoSpaceDE w:val="0"/>
        <w:autoSpaceDN w:val="0"/>
        <w:adjustRightInd w:val="0"/>
        <w:jc w:val="both"/>
        <w:rPr>
          <w:rFonts w:ascii="Century Gothic" w:hAnsi="Century Gothic" w:cs="Arial"/>
          <w:b/>
        </w:rPr>
      </w:pPr>
    </w:p>
    <w:p w:rsidR="008F2126" w:rsidRDefault="008F2126" w:rsidP="007A1BC5">
      <w:pPr>
        <w:overflowPunct w:val="0"/>
        <w:autoSpaceDE w:val="0"/>
        <w:autoSpaceDN w:val="0"/>
        <w:adjustRightInd w:val="0"/>
        <w:jc w:val="center"/>
        <w:rPr>
          <w:rFonts w:ascii="Century Gothic" w:hAnsi="Century Gothic" w:cs="Arial"/>
          <w:b/>
        </w:rPr>
      </w:pPr>
    </w:p>
    <w:p w:rsidR="007A1BC5" w:rsidRDefault="007A1BC5" w:rsidP="00F55B08">
      <w:pPr>
        <w:overflowPunct w:val="0"/>
        <w:autoSpaceDE w:val="0"/>
        <w:autoSpaceDN w:val="0"/>
        <w:adjustRightInd w:val="0"/>
        <w:jc w:val="center"/>
        <w:rPr>
          <w:rFonts w:ascii="Century Gothic" w:hAnsi="Century Gothic" w:cs="Arial"/>
          <w:b/>
        </w:rPr>
      </w:pPr>
      <w:r w:rsidRPr="007A08EF">
        <w:rPr>
          <w:rFonts w:ascii="Century Gothic" w:hAnsi="Century Gothic" w:cs="Arial"/>
          <w:b/>
        </w:rPr>
        <w:t>AD - 6.</w:t>
      </w:r>
    </w:p>
    <w:p w:rsidR="00B11CF5" w:rsidRDefault="00B11CF5" w:rsidP="00F55B08">
      <w:pPr>
        <w:overflowPunct w:val="0"/>
        <w:autoSpaceDE w:val="0"/>
        <w:autoSpaceDN w:val="0"/>
        <w:adjustRightInd w:val="0"/>
        <w:jc w:val="center"/>
        <w:rPr>
          <w:rFonts w:ascii="Century Gothic" w:hAnsi="Century Gothic" w:cs="Arial"/>
          <w:b/>
        </w:rPr>
      </w:pPr>
    </w:p>
    <w:p w:rsidR="00B11CF5" w:rsidRDefault="00B11CF5" w:rsidP="00B11CF5">
      <w:pPr>
        <w:overflowPunct w:val="0"/>
        <w:autoSpaceDE w:val="0"/>
        <w:autoSpaceDN w:val="0"/>
        <w:adjustRightInd w:val="0"/>
        <w:jc w:val="both"/>
        <w:rPr>
          <w:rFonts w:ascii="Century Gothic" w:hAnsi="Century Gothic" w:cs="Arial"/>
          <w:b/>
        </w:rPr>
      </w:pPr>
      <w:r>
        <w:rPr>
          <w:rFonts w:ascii="Century Gothic" w:hAnsi="Century Gothic" w:cs="Arial"/>
          <w:b/>
        </w:rPr>
        <w:t xml:space="preserve">Po ovoj točki vijećnik Nedo Ivanović ističe da je pok.Nikola Pajić svakako zaslužan za razvoj Općine Sutivan, kao i za mnoge druge projekte, ali misli da je prošlo premalo vremena za donošenje ovakve Odluke </w:t>
      </w:r>
      <w:r w:rsidR="00157130">
        <w:rPr>
          <w:rFonts w:ascii="Century Gothic" w:hAnsi="Century Gothic" w:cs="Arial"/>
          <w:b/>
        </w:rPr>
        <w:t>.</w:t>
      </w:r>
    </w:p>
    <w:p w:rsidR="00B11CF5" w:rsidRDefault="00B11CF5" w:rsidP="00B11CF5">
      <w:pPr>
        <w:overflowPunct w:val="0"/>
        <w:autoSpaceDE w:val="0"/>
        <w:autoSpaceDN w:val="0"/>
        <w:adjustRightInd w:val="0"/>
        <w:jc w:val="both"/>
        <w:rPr>
          <w:rFonts w:ascii="Century Gothic" w:hAnsi="Century Gothic" w:cs="Arial"/>
          <w:b/>
        </w:rPr>
      </w:pPr>
      <w:r>
        <w:rPr>
          <w:rFonts w:ascii="Century Gothic" w:hAnsi="Century Gothic" w:cs="Arial"/>
          <w:b/>
        </w:rPr>
        <w:t>Matko Radolfi slaže se s izlaganjem Nede Ivanovića. Smatra da bi se Odluka trebala odgoditi za neku prigodu – godišnjicu ili nešto slično.</w:t>
      </w:r>
    </w:p>
    <w:p w:rsidR="00B11CF5" w:rsidRDefault="00B11CF5" w:rsidP="00B11CF5">
      <w:pPr>
        <w:overflowPunct w:val="0"/>
        <w:autoSpaceDE w:val="0"/>
        <w:autoSpaceDN w:val="0"/>
        <w:adjustRightInd w:val="0"/>
        <w:jc w:val="both"/>
        <w:rPr>
          <w:rFonts w:ascii="Century Gothic" w:hAnsi="Century Gothic" w:cs="Arial"/>
          <w:b/>
        </w:rPr>
      </w:pPr>
      <w:r>
        <w:rPr>
          <w:rFonts w:ascii="Century Gothic" w:hAnsi="Century Gothic" w:cs="Arial"/>
          <w:b/>
        </w:rPr>
        <w:lastRenderedPageBreak/>
        <w:t xml:space="preserve">Nedo Ivanović i Matko Radolfi, budući nisu spremni glasovati  ni „za“ ni „protiv“ </w:t>
      </w:r>
      <w:r w:rsidR="00A40E49">
        <w:rPr>
          <w:rFonts w:ascii="Century Gothic" w:hAnsi="Century Gothic" w:cs="Arial"/>
          <w:b/>
        </w:rPr>
        <w:t xml:space="preserve">nagovijestili su da će </w:t>
      </w:r>
      <w:r>
        <w:rPr>
          <w:rFonts w:ascii="Century Gothic" w:hAnsi="Century Gothic" w:cs="Arial"/>
          <w:b/>
        </w:rPr>
        <w:t>u momentu glasovanja napusti</w:t>
      </w:r>
      <w:r w:rsidR="00A40E49">
        <w:rPr>
          <w:rFonts w:ascii="Century Gothic" w:hAnsi="Century Gothic" w:cs="Arial"/>
          <w:b/>
        </w:rPr>
        <w:t xml:space="preserve">ti </w:t>
      </w:r>
      <w:r>
        <w:rPr>
          <w:rFonts w:ascii="Century Gothic" w:hAnsi="Century Gothic" w:cs="Arial"/>
          <w:b/>
        </w:rPr>
        <w:t xml:space="preserve"> vjećnicu.</w:t>
      </w:r>
    </w:p>
    <w:p w:rsidR="00B11CF5" w:rsidRDefault="00A40E49" w:rsidP="00B11CF5">
      <w:pPr>
        <w:overflowPunct w:val="0"/>
        <w:autoSpaceDE w:val="0"/>
        <w:autoSpaceDN w:val="0"/>
        <w:adjustRightInd w:val="0"/>
        <w:jc w:val="both"/>
        <w:rPr>
          <w:rFonts w:ascii="Century Gothic" w:hAnsi="Century Gothic" w:cs="Arial"/>
          <w:b/>
        </w:rPr>
      </w:pPr>
      <w:r>
        <w:rPr>
          <w:rFonts w:ascii="Century Gothic" w:hAnsi="Century Gothic" w:cs="Arial"/>
          <w:b/>
        </w:rPr>
        <w:t>Zdenko Tonšić smatra da bi se trebalo razmotriti i nešto drugo što bi se moglo imenovati po gospodinu Nikoli Pajiću npr. Sokolana. Predsjednik, Bartul Lukšić izvjestio je članove Općinskog vijeća da su uzete u obzir i druge mogućnosti pa tako i Sokolana, za čiju izgradnju najveće zasluge ima upravo Nikola Pajić, ali ta se opcija odbacila jer sportska dvorana već nosi povjesni naziv Sokolana pa ne</w:t>
      </w:r>
      <w:r w:rsidR="00671468">
        <w:rPr>
          <w:rFonts w:ascii="Century Gothic" w:hAnsi="Century Gothic" w:cs="Arial"/>
          <w:b/>
        </w:rPr>
        <w:t xml:space="preserve"> </w:t>
      </w:r>
      <w:r>
        <w:rPr>
          <w:rFonts w:ascii="Century Gothic" w:hAnsi="Century Gothic" w:cs="Arial"/>
          <w:b/>
        </w:rPr>
        <w:t>bi bilo primjereno da se takav naziv izmjeni.  Bartil Lukšić kao i većina vijećnika smatra da je Nikola Pajić bio začetnik i imao veliku ulogu u izgradnji zaobilaznice</w:t>
      </w:r>
      <w:r w:rsidR="00FA0FB4">
        <w:rPr>
          <w:rFonts w:ascii="Century Gothic" w:hAnsi="Century Gothic" w:cs="Arial"/>
          <w:b/>
        </w:rPr>
        <w:t xml:space="preserve"> kao i </w:t>
      </w:r>
      <w:r w:rsidR="00671468">
        <w:rPr>
          <w:rFonts w:ascii="Century Gothic" w:hAnsi="Century Gothic" w:cs="Arial"/>
          <w:b/>
        </w:rPr>
        <w:t>mnogo</w:t>
      </w:r>
      <w:r w:rsidR="00FA0FB4">
        <w:rPr>
          <w:rFonts w:ascii="Century Gothic" w:hAnsi="Century Gothic" w:cs="Arial"/>
          <w:b/>
        </w:rPr>
        <w:t xml:space="preserve"> drugih zasluga koje je napravio za Općinu Sutivan </w:t>
      </w:r>
      <w:r w:rsidR="00671468">
        <w:rPr>
          <w:rFonts w:ascii="Century Gothic" w:hAnsi="Century Gothic" w:cs="Arial"/>
          <w:b/>
        </w:rPr>
        <w:t xml:space="preserve">pa </w:t>
      </w:r>
      <w:r w:rsidR="00FA0FB4">
        <w:rPr>
          <w:rFonts w:ascii="Century Gothic" w:hAnsi="Century Gothic" w:cs="Arial"/>
          <w:b/>
        </w:rPr>
        <w:t>zaslužuje da zaobilaznica nosi njegovo ime.</w:t>
      </w:r>
    </w:p>
    <w:p w:rsidR="00FA0FB4" w:rsidRDefault="00FA0FB4" w:rsidP="00B11CF5">
      <w:pPr>
        <w:overflowPunct w:val="0"/>
        <w:autoSpaceDE w:val="0"/>
        <w:autoSpaceDN w:val="0"/>
        <w:adjustRightInd w:val="0"/>
        <w:jc w:val="both"/>
        <w:rPr>
          <w:rFonts w:ascii="Century Gothic" w:hAnsi="Century Gothic" w:cs="Arial"/>
          <w:b/>
        </w:rPr>
      </w:pPr>
      <w:r>
        <w:rPr>
          <w:rFonts w:ascii="Century Gothic" w:hAnsi="Century Gothic" w:cs="Arial"/>
          <w:b/>
        </w:rPr>
        <w:t>Smatra da se ova Odluka može donijeti i za tri mjeseca i za godinu dana, ali može se donijeti i danas, a otkri</w:t>
      </w:r>
      <w:r w:rsidR="00671468">
        <w:rPr>
          <w:rFonts w:ascii="Century Gothic" w:hAnsi="Century Gothic" w:cs="Arial"/>
          <w:b/>
        </w:rPr>
        <w:t>v</w:t>
      </w:r>
      <w:r>
        <w:rPr>
          <w:rFonts w:ascii="Century Gothic" w:hAnsi="Century Gothic" w:cs="Arial"/>
          <w:b/>
        </w:rPr>
        <w:t>anje spomen ploče može se ostaviti za neki prigodan dan ili datum.</w:t>
      </w:r>
    </w:p>
    <w:p w:rsidR="00FA3EBD" w:rsidRPr="00671468" w:rsidRDefault="00B11CF5" w:rsidP="00225930">
      <w:pPr>
        <w:overflowPunct w:val="0"/>
        <w:autoSpaceDE w:val="0"/>
        <w:autoSpaceDN w:val="0"/>
        <w:adjustRightInd w:val="0"/>
        <w:jc w:val="both"/>
        <w:rPr>
          <w:rFonts w:ascii="Century Gothic" w:hAnsi="Century Gothic" w:cs="Arial"/>
          <w:b/>
        </w:rPr>
      </w:pPr>
      <w:r>
        <w:rPr>
          <w:rFonts w:ascii="Century Gothic" w:hAnsi="Century Gothic" w:cs="Arial"/>
          <w:b/>
        </w:rPr>
        <w:t>Nakon provedene diskusije većinom od 7 (sedam) glasova „za“</w:t>
      </w:r>
      <w:r w:rsidR="00671468">
        <w:rPr>
          <w:rFonts w:ascii="Century Gothic" w:hAnsi="Century Gothic" w:cs="Arial"/>
          <w:b/>
        </w:rPr>
        <w:t xml:space="preserve"> (dvojica vijećnika nisu glasovala), </w:t>
      </w:r>
      <w:r>
        <w:rPr>
          <w:rFonts w:ascii="Century Gothic" w:hAnsi="Century Gothic" w:cs="Arial"/>
          <w:b/>
        </w:rPr>
        <w:t xml:space="preserve"> donijeta je Odluka o</w:t>
      </w:r>
      <w:r w:rsidRPr="005A7B77">
        <w:rPr>
          <w:rFonts w:ascii="Century Gothic" w:hAnsi="Century Gothic"/>
          <w:b/>
          <w:iCs/>
        </w:rPr>
        <w:t xml:space="preserve"> imenovanju zaobilaznice</w:t>
      </w:r>
      <w:r>
        <w:rPr>
          <w:rFonts w:ascii="Century Gothic" w:hAnsi="Century Gothic"/>
          <w:b/>
          <w:iCs/>
        </w:rPr>
        <w:t xml:space="preserve"> Sutivan imenom „ZAOBILAZNICA NIKOLA PAJIĆ“</w:t>
      </w:r>
    </w:p>
    <w:p w:rsidR="00FA3EBD" w:rsidRDefault="00FA3EBD" w:rsidP="00312529">
      <w:pPr>
        <w:overflowPunct w:val="0"/>
        <w:autoSpaceDE w:val="0"/>
        <w:autoSpaceDN w:val="0"/>
        <w:adjustRightInd w:val="0"/>
        <w:jc w:val="center"/>
        <w:rPr>
          <w:rFonts w:ascii="Century Gothic" w:hAnsi="Century Gothic" w:cs="Arial"/>
          <w:b/>
        </w:rPr>
      </w:pPr>
    </w:p>
    <w:p w:rsidR="00312529" w:rsidRDefault="00312529" w:rsidP="00312529">
      <w:pPr>
        <w:overflowPunct w:val="0"/>
        <w:autoSpaceDE w:val="0"/>
        <w:autoSpaceDN w:val="0"/>
        <w:adjustRightInd w:val="0"/>
        <w:jc w:val="center"/>
        <w:rPr>
          <w:rFonts w:ascii="Century Gothic" w:hAnsi="Century Gothic" w:cs="Arial"/>
          <w:b/>
        </w:rPr>
      </w:pPr>
      <w:r w:rsidRPr="007A08EF">
        <w:rPr>
          <w:rFonts w:ascii="Century Gothic" w:hAnsi="Century Gothic" w:cs="Arial"/>
          <w:b/>
        </w:rPr>
        <w:t xml:space="preserve">AD – </w:t>
      </w:r>
      <w:r w:rsidR="00F55B08" w:rsidRPr="007A08EF">
        <w:rPr>
          <w:rFonts w:ascii="Century Gothic" w:hAnsi="Century Gothic" w:cs="Arial"/>
          <w:b/>
        </w:rPr>
        <w:t>7</w:t>
      </w:r>
      <w:r w:rsidRPr="007A08EF">
        <w:rPr>
          <w:rFonts w:ascii="Century Gothic" w:hAnsi="Century Gothic" w:cs="Arial"/>
          <w:b/>
        </w:rPr>
        <w:t>.</w:t>
      </w:r>
    </w:p>
    <w:p w:rsidR="00FA3EBD" w:rsidRDefault="00FA3EBD" w:rsidP="00312529">
      <w:pPr>
        <w:overflowPunct w:val="0"/>
        <w:autoSpaceDE w:val="0"/>
        <w:autoSpaceDN w:val="0"/>
        <w:adjustRightInd w:val="0"/>
        <w:jc w:val="center"/>
        <w:rPr>
          <w:rFonts w:ascii="Century Gothic" w:hAnsi="Century Gothic" w:cs="Arial"/>
          <w:b/>
        </w:rPr>
      </w:pPr>
    </w:p>
    <w:p w:rsidR="00FA3EBD" w:rsidRPr="007A08EF" w:rsidRDefault="00FA3EBD" w:rsidP="00FA3EBD">
      <w:pPr>
        <w:pStyle w:val="BodyText2"/>
        <w:rPr>
          <w:rFonts w:ascii="Century Gothic" w:hAnsi="Century Gothic"/>
          <w:iCs/>
        </w:rPr>
      </w:pPr>
      <w:r w:rsidRPr="007A08EF">
        <w:rPr>
          <w:rFonts w:ascii="Century Gothic" w:hAnsi="Century Gothic"/>
          <w:iCs/>
        </w:rPr>
        <w:t>Raspravljajući o Prijedlog</w:t>
      </w:r>
      <w:r>
        <w:rPr>
          <w:rFonts w:ascii="Century Gothic" w:hAnsi="Century Gothic"/>
          <w:iCs/>
        </w:rPr>
        <w:t>u</w:t>
      </w:r>
      <w:r w:rsidRPr="007A08EF">
        <w:rPr>
          <w:rFonts w:ascii="Century Gothic" w:hAnsi="Century Gothic"/>
          <w:iCs/>
        </w:rPr>
        <w:t xml:space="preserve"> Pravilnika o uvjetima i načinu korištenja sportske dvorane „Sokolana“ </w:t>
      </w:r>
      <w:r>
        <w:rPr>
          <w:rFonts w:ascii="Century Gothic" w:hAnsi="Century Gothic"/>
          <w:iCs/>
        </w:rPr>
        <w:t>od strane Bartula Lukšića</w:t>
      </w:r>
      <w:r w:rsidR="008B7F2D">
        <w:rPr>
          <w:rFonts w:ascii="Century Gothic" w:hAnsi="Century Gothic"/>
          <w:iCs/>
        </w:rPr>
        <w:t xml:space="preserve"> </w:t>
      </w:r>
      <w:r>
        <w:rPr>
          <w:rFonts w:ascii="Century Gothic" w:hAnsi="Century Gothic"/>
          <w:iCs/>
        </w:rPr>
        <w:t xml:space="preserve">podnijet je amandman koji glasi: </w:t>
      </w:r>
    </w:p>
    <w:p w:rsidR="00FA3EBD" w:rsidRPr="007A08EF" w:rsidRDefault="00FA3EBD" w:rsidP="00FA3EBD">
      <w:pPr>
        <w:overflowPunct w:val="0"/>
        <w:autoSpaceDE w:val="0"/>
        <w:autoSpaceDN w:val="0"/>
        <w:adjustRightInd w:val="0"/>
        <w:jc w:val="center"/>
        <w:rPr>
          <w:rFonts w:ascii="Century Gothic" w:hAnsi="Century Gothic" w:cs="Arial"/>
          <w:b/>
        </w:rPr>
      </w:pPr>
    </w:p>
    <w:p w:rsidR="00FA3EBD" w:rsidRPr="007A08EF" w:rsidRDefault="00FA3EBD" w:rsidP="00FA3EBD">
      <w:pPr>
        <w:rPr>
          <w:rFonts w:ascii="Century Gothic" w:hAnsi="Century Gothic"/>
        </w:rPr>
      </w:pPr>
    </w:p>
    <w:p w:rsidR="00FA3EBD" w:rsidRPr="00835458" w:rsidRDefault="00FA3EBD" w:rsidP="00FA3EBD">
      <w:pPr>
        <w:rPr>
          <w:rFonts w:ascii="Century Gothic" w:hAnsi="Century Gothic"/>
          <w:b/>
        </w:rPr>
      </w:pPr>
      <w:r w:rsidRPr="00835458">
        <w:rPr>
          <w:rFonts w:ascii="Century Gothic" w:hAnsi="Century Gothic"/>
          <w:b/>
        </w:rPr>
        <w:t>Članak  3. mijenja se i glasi:</w:t>
      </w:r>
    </w:p>
    <w:p w:rsidR="00FA3EBD" w:rsidRPr="00835458" w:rsidRDefault="00FA3EBD" w:rsidP="00FA3EBD">
      <w:pPr>
        <w:jc w:val="both"/>
        <w:rPr>
          <w:rFonts w:ascii="Century Gothic" w:hAnsi="Century Gothic"/>
          <w:b/>
        </w:rPr>
      </w:pPr>
      <w:r w:rsidRPr="00835458">
        <w:rPr>
          <w:rFonts w:ascii="Century Gothic" w:hAnsi="Century Gothic"/>
          <w:b/>
        </w:rPr>
        <w:t>„Ostali korisnici Dvorane su udruge i druge pravne i fizičke osobe s kojima je Općina Sutivan sklopila ugovor o korištenju  Dvorane.</w:t>
      </w:r>
    </w:p>
    <w:p w:rsidR="00FA3EBD" w:rsidRPr="00835458" w:rsidRDefault="00FA3EBD" w:rsidP="00FA3EBD">
      <w:pPr>
        <w:jc w:val="both"/>
        <w:rPr>
          <w:rFonts w:ascii="Century Gothic" w:hAnsi="Century Gothic"/>
          <w:b/>
        </w:rPr>
      </w:pPr>
      <w:r w:rsidRPr="00835458">
        <w:rPr>
          <w:rFonts w:ascii="Century Gothic" w:hAnsi="Century Gothic"/>
          <w:b/>
        </w:rPr>
        <w:t xml:space="preserve">Povremeni korisnici su grupe građana ili pravne osobe koji nemaju sklopljen ugovor o korištenju, a koriste dvoranu određeno vrijeme jednokratno. </w:t>
      </w:r>
    </w:p>
    <w:p w:rsidR="00FA3EBD" w:rsidRPr="00835458" w:rsidRDefault="00FA3EBD" w:rsidP="00FA3EBD">
      <w:pPr>
        <w:jc w:val="both"/>
        <w:rPr>
          <w:rFonts w:ascii="Century Gothic" w:hAnsi="Century Gothic"/>
          <w:b/>
        </w:rPr>
      </w:pPr>
      <w:r w:rsidRPr="00835458">
        <w:rPr>
          <w:rFonts w:ascii="Century Gothic" w:hAnsi="Century Gothic"/>
          <w:b/>
        </w:rPr>
        <w:t xml:space="preserve">Korisnici iz stavka 2. ovog članka za korištenje dvorane u obvezi su platiti naknadu. Visina naknade određuje se   u sljedećim iznosima: </w:t>
      </w:r>
    </w:p>
    <w:p w:rsidR="00FA3EBD" w:rsidRPr="00835458" w:rsidRDefault="00FA3EBD" w:rsidP="00FA3EBD">
      <w:pPr>
        <w:numPr>
          <w:ilvl w:val="0"/>
          <w:numId w:val="19"/>
        </w:numPr>
        <w:jc w:val="both"/>
        <w:rPr>
          <w:rFonts w:ascii="Century Gothic" w:hAnsi="Century Gothic"/>
          <w:b/>
        </w:rPr>
      </w:pPr>
      <w:r w:rsidRPr="00835458">
        <w:rPr>
          <w:rFonts w:ascii="Century Gothic" w:hAnsi="Century Gothic"/>
          <w:b/>
        </w:rPr>
        <w:t xml:space="preserve">Povremeni korisnici- za sportsko- rekreacijske potrebe- 10,00 kn/1h po svakom korisniku ukoliko korisnik ima prebivalište na području Općine Sutivan, odnosno 200,00  kuna/1h  za ostale povremene korisnike, </w:t>
      </w:r>
    </w:p>
    <w:p w:rsidR="00FA3EBD" w:rsidRPr="00835458" w:rsidRDefault="00FA3EBD" w:rsidP="00FA3EBD">
      <w:pPr>
        <w:numPr>
          <w:ilvl w:val="0"/>
          <w:numId w:val="19"/>
        </w:numPr>
        <w:jc w:val="both"/>
        <w:rPr>
          <w:rFonts w:ascii="Century Gothic" w:hAnsi="Century Gothic"/>
          <w:b/>
        </w:rPr>
      </w:pPr>
      <w:r w:rsidRPr="00835458">
        <w:rPr>
          <w:rFonts w:ascii="Century Gothic" w:hAnsi="Century Gothic"/>
          <w:b/>
        </w:rPr>
        <w:t xml:space="preserve">Korištenje dvorane za potrebe proslave rođendana- 200,00 kuna za 2 sata“. </w:t>
      </w:r>
    </w:p>
    <w:p w:rsidR="00FA3EBD" w:rsidRPr="00835458" w:rsidRDefault="00FA3EBD" w:rsidP="00FA3EBD">
      <w:pPr>
        <w:numPr>
          <w:ilvl w:val="0"/>
          <w:numId w:val="19"/>
        </w:numPr>
        <w:jc w:val="both"/>
        <w:rPr>
          <w:rFonts w:ascii="Century Gothic" w:hAnsi="Century Gothic"/>
          <w:b/>
        </w:rPr>
      </w:pPr>
      <w:r w:rsidRPr="00835458">
        <w:rPr>
          <w:rFonts w:ascii="Century Gothic" w:hAnsi="Century Gothic"/>
          <w:b/>
        </w:rPr>
        <w:t xml:space="preserve">Korištenje teretane-100,00 kuna/1 mjesec po svakom korisniku ukoliko ima prebivalište na području Općine Sutivan, odnosno 300,00 kn/1 mjesec za ostale korisnike. </w:t>
      </w:r>
    </w:p>
    <w:p w:rsidR="00FA3EBD" w:rsidRPr="00835458" w:rsidRDefault="00FA3EBD" w:rsidP="00FA3EBD">
      <w:pPr>
        <w:jc w:val="both"/>
        <w:rPr>
          <w:rFonts w:ascii="Century Gothic" w:hAnsi="Century Gothic"/>
          <w:b/>
        </w:rPr>
      </w:pPr>
    </w:p>
    <w:p w:rsidR="00FA3EBD" w:rsidRDefault="00FA3EBD" w:rsidP="00FA3EBD">
      <w:pPr>
        <w:jc w:val="both"/>
        <w:rPr>
          <w:rFonts w:ascii="Century Gothic" w:hAnsi="Century Gothic"/>
          <w:b/>
        </w:rPr>
      </w:pPr>
      <w:r w:rsidRPr="00835458">
        <w:rPr>
          <w:rFonts w:ascii="Century Gothic" w:hAnsi="Century Gothic"/>
          <w:b/>
        </w:rPr>
        <w:t>Jednoglasno, nakon provedene diskusije</w:t>
      </w:r>
      <w:r>
        <w:rPr>
          <w:rFonts w:ascii="Century Gothic" w:hAnsi="Century Gothic"/>
          <w:b/>
        </w:rPr>
        <w:t xml:space="preserve"> usvojen je predloženi amandman. </w:t>
      </w:r>
    </w:p>
    <w:p w:rsidR="00FA3EBD" w:rsidRDefault="00FA3EBD" w:rsidP="00FA3EBD">
      <w:pPr>
        <w:jc w:val="both"/>
        <w:rPr>
          <w:rFonts w:ascii="Century Gothic" w:hAnsi="Century Gothic"/>
          <w:b/>
        </w:rPr>
      </w:pPr>
    </w:p>
    <w:p w:rsidR="00FA3EBD" w:rsidRDefault="00FA3EBD" w:rsidP="00FA3EBD">
      <w:pPr>
        <w:jc w:val="both"/>
        <w:rPr>
          <w:rFonts w:ascii="Century Gothic" w:hAnsi="Century Gothic"/>
          <w:b/>
        </w:rPr>
      </w:pPr>
      <w:r>
        <w:rPr>
          <w:rFonts w:ascii="Century Gothic" w:hAnsi="Century Gothic"/>
          <w:b/>
        </w:rPr>
        <w:lastRenderedPageBreak/>
        <w:t xml:space="preserve">Bartul Lukšić podnosi amandman koji glasi: </w:t>
      </w:r>
    </w:p>
    <w:p w:rsidR="00FA3EBD" w:rsidRDefault="00FA3EBD" w:rsidP="00FA3EBD">
      <w:pPr>
        <w:jc w:val="both"/>
        <w:rPr>
          <w:rFonts w:ascii="Century Gothic" w:hAnsi="Century Gothic"/>
          <w:b/>
        </w:rPr>
      </w:pPr>
      <w:r>
        <w:rPr>
          <w:rFonts w:ascii="Century Gothic" w:hAnsi="Century Gothic"/>
          <w:b/>
        </w:rPr>
        <w:t xml:space="preserve">„Članak 5. briše se“ </w:t>
      </w:r>
    </w:p>
    <w:p w:rsidR="00FA3EBD" w:rsidRDefault="00FA3EBD" w:rsidP="00FA3EBD">
      <w:pPr>
        <w:jc w:val="both"/>
        <w:rPr>
          <w:rFonts w:ascii="Century Gothic" w:hAnsi="Century Gothic"/>
          <w:b/>
        </w:rPr>
      </w:pPr>
    </w:p>
    <w:p w:rsidR="00FA3EBD" w:rsidRPr="00835458" w:rsidRDefault="00FA3EBD" w:rsidP="00FA3EBD">
      <w:pPr>
        <w:jc w:val="both"/>
        <w:rPr>
          <w:rFonts w:ascii="Century Gothic" w:hAnsi="Century Gothic"/>
          <w:b/>
        </w:rPr>
      </w:pPr>
      <w:r>
        <w:rPr>
          <w:rFonts w:ascii="Century Gothic" w:hAnsi="Century Gothic"/>
          <w:b/>
        </w:rPr>
        <w:t xml:space="preserve">Jednoglasno, nakon provedene rasprave, usvojen je predloženi amandman. </w:t>
      </w:r>
    </w:p>
    <w:p w:rsidR="00FA3EBD" w:rsidRPr="007A08EF" w:rsidRDefault="00FA3EBD" w:rsidP="00FA3EBD">
      <w:pPr>
        <w:rPr>
          <w:rFonts w:ascii="Century Gothic" w:hAnsi="Century Gothic"/>
          <w:b/>
        </w:rPr>
      </w:pPr>
    </w:p>
    <w:p w:rsidR="00FA3EBD" w:rsidRDefault="00FA3EBD" w:rsidP="00FA3EBD">
      <w:pPr>
        <w:rPr>
          <w:rFonts w:ascii="Century Gothic" w:hAnsi="Century Gothic"/>
          <w:b/>
        </w:rPr>
      </w:pPr>
    </w:p>
    <w:p w:rsidR="00FA3EBD" w:rsidRDefault="00FA3EBD" w:rsidP="00FA3EBD">
      <w:pPr>
        <w:rPr>
          <w:rFonts w:ascii="Century Gothic" w:hAnsi="Century Gothic"/>
          <w:b/>
        </w:rPr>
      </w:pPr>
    </w:p>
    <w:p w:rsidR="00FA3EBD" w:rsidRPr="007A08EF" w:rsidRDefault="00FA3EBD" w:rsidP="00FA3EBD">
      <w:pPr>
        <w:rPr>
          <w:rFonts w:ascii="Century Gothic" w:hAnsi="Century Gothic"/>
          <w:b/>
        </w:rPr>
      </w:pPr>
      <w:r>
        <w:rPr>
          <w:rFonts w:ascii="Century Gothic" w:hAnsi="Century Gothic"/>
          <w:b/>
        </w:rPr>
        <w:t xml:space="preserve">Bartul Lukšić podnosi amandman koji glasi: </w:t>
      </w:r>
    </w:p>
    <w:p w:rsidR="00FA3EBD" w:rsidRPr="007A08EF" w:rsidRDefault="00FA3EBD" w:rsidP="00FA3EBD">
      <w:pPr>
        <w:rPr>
          <w:rFonts w:ascii="Century Gothic" w:hAnsi="Century Gothic"/>
          <w:b/>
        </w:rPr>
      </w:pPr>
      <w:r w:rsidRPr="007A08EF">
        <w:rPr>
          <w:rFonts w:ascii="Century Gothic" w:hAnsi="Century Gothic"/>
          <w:b/>
        </w:rPr>
        <w:t>Članak  13. mijenja se i glasi:</w:t>
      </w:r>
    </w:p>
    <w:p w:rsidR="00FA3EBD" w:rsidRPr="007A08EF" w:rsidRDefault="00FA3EBD" w:rsidP="00FA3EBD">
      <w:pPr>
        <w:spacing w:line="480" w:lineRule="auto"/>
        <w:rPr>
          <w:rFonts w:ascii="Century Gothic" w:hAnsi="Century Gothic"/>
          <w:b/>
        </w:rPr>
      </w:pPr>
      <w:r w:rsidRPr="007A08EF">
        <w:rPr>
          <w:rFonts w:ascii="Century Gothic" w:hAnsi="Century Gothic"/>
          <w:b/>
        </w:rPr>
        <w:t>„ korištenju Dvorane domar ustrojava i vodi evidenciju o:</w:t>
      </w:r>
    </w:p>
    <w:p w:rsidR="00FA3EBD" w:rsidRPr="007A08EF" w:rsidRDefault="00FA3EBD" w:rsidP="00FA3EBD">
      <w:pPr>
        <w:jc w:val="both"/>
        <w:rPr>
          <w:rFonts w:ascii="Century Gothic" w:hAnsi="Century Gothic"/>
          <w:b/>
        </w:rPr>
      </w:pPr>
      <w:r w:rsidRPr="007A08EF">
        <w:rPr>
          <w:rFonts w:ascii="Century Gothic" w:hAnsi="Century Gothic"/>
          <w:b/>
        </w:rPr>
        <w:t xml:space="preserve">     -   korištenju Dvorane u skladu s Planom i rasporedom korištenja, </w:t>
      </w:r>
    </w:p>
    <w:p w:rsidR="00FA3EBD" w:rsidRPr="007A08EF" w:rsidRDefault="00FA3EBD" w:rsidP="00FA3EBD">
      <w:pPr>
        <w:jc w:val="both"/>
        <w:rPr>
          <w:rFonts w:ascii="Century Gothic" w:hAnsi="Century Gothic"/>
          <w:b/>
        </w:rPr>
      </w:pPr>
      <w:r w:rsidRPr="007A08EF">
        <w:rPr>
          <w:rFonts w:ascii="Century Gothic" w:hAnsi="Century Gothic"/>
          <w:b/>
        </w:rPr>
        <w:t xml:space="preserve">     -   dolascima i odlascima pojedinih korisnika,</w:t>
      </w:r>
    </w:p>
    <w:p w:rsidR="00FA3EBD" w:rsidRPr="007A08EF" w:rsidRDefault="00FA3EBD" w:rsidP="00FA3EBD">
      <w:pPr>
        <w:jc w:val="both"/>
        <w:rPr>
          <w:rFonts w:ascii="Century Gothic" w:hAnsi="Century Gothic"/>
          <w:b/>
        </w:rPr>
      </w:pPr>
      <w:r w:rsidRPr="007A08EF">
        <w:rPr>
          <w:rFonts w:ascii="Century Gothic" w:hAnsi="Century Gothic"/>
          <w:b/>
        </w:rPr>
        <w:t xml:space="preserve">     -   odgovornim osobama u Dvorani,</w:t>
      </w:r>
    </w:p>
    <w:p w:rsidR="00FA3EBD" w:rsidRPr="007A08EF" w:rsidRDefault="00FA3EBD" w:rsidP="00FA3EBD">
      <w:pPr>
        <w:jc w:val="both"/>
        <w:rPr>
          <w:rFonts w:ascii="Century Gothic" w:hAnsi="Century Gothic"/>
          <w:b/>
        </w:rPr>
      </w:pPr>
      <w:r w:rsidRPr="007A08EF">
        <w:rPr>
          <w:rFonts w:ascii="Century Gothic" w:hAnsi="Century Gothic"/>
          <w:b/>
        </w:rPr>
        <w:t xml:space="preserve">     -   redovitim pregledima inventara i opreme u Dvorani,</w:t>
      </w:r>
    </w:p>
    <w:p w:rsidR="00FA3EBD" w:rsidRDefault="00FA3EBD" w:rsidP="00FA3EBD">
      <w:pPr>
        <w:spacing w:line="480" w:lineRule="auto"/>
        <w:jc w:val="both"/>
        <w:rPr>
          <w:rFonts w:ascii="Century Gothic" w:hAnsi="Century Gothic"/>
          <w:b/>
        </w:rPr>
      </w:pPr>
      <w:r w:rsidRPr="007A08EF">
        <w:rPr>
          <w:rFonts w:ascii="Century Gothic" w:hAnsi="Century Gothic"/>
          <w:b/>
        </w:rPr>
        <w:t xml:space="preserve">     -   eventualnim oštećenjima, kvarovima i nedostacima“.</w:t>
      </w:r>
    </w:p>
    <w:p w:rsidR="00FA3EBD" w:rsidRDefault="00FA3EBD" w:rsidP="00FA3EBD">
      <w:pPr>
        <w:spacing w:line="480" w:lineRule="auto"/>
        <w:jc w:val="both"/>
        <w:rPr>
          <w:rFonts w:ascii="Century Gothic" w:hAnsi="Century Gothic"/>
          <w:b/>
        </w:rPr>
      </w:pPr>
      <w:r>
        <w:rPr>
          <w:rFonts w:ascii="Century Gothic" w:hAnsi="Century Gothic"/>
          <w:b/>
        </w:rPr>
        <w:t xml:space="preserve">Jednoglasno nakon provedene rasprave, usvojen je predloženi amandman. </w:t>
      </w:r>
    </w:p>
    <w:p w:rsidR="00FA3EBD" w:rsidRDefault="00FA3EBD" w:rsidP="00FA3EBD">
      <w:pPr>
        <w:spacing w:line="480" w:lineRule="auto"/>
        <w:jc w:val="both"/>
        <w:rPr>
          <w:rFonts w:ascii="Century Gothic" w:hAnsi="Century Gothic"/>
          <w:b/>
        </w:rPr>
      </w:pPr>
    </w:p>
    <w:p w:rsidR="00312529" w:rsidRPr="00FA3EBD" w:rsidRDefault="00FA3EBD" w:rsidP="00FA3EBD">
      <w:pPr>
        <w:overflowPunct w:val="0"/>
        <w:autoSpaceDE w:val="0"/>
        <w:autoSpaceDN w:val="0"/>
        <w:adjustRightInd w:val="0"/>
        <w:rPr>
          <w:rFonts w:ascii="Century Gothic" w:hAnsi="Century Gothic" w:cs="Arial"/>
          <w:b/>
        </w:rPr>
      </w:pPr>
      <w:r w:rsidRPr="00FA3EBD">
        <w:rPr>
          <w:rFonts w:ascii="Century Gothic" w:hAnsi="Century Gothic"/>
          <w:b/>
        </w:rPr>
        <w:t xml:space="preserve">Nakon provedene diskusije,  jednoglasno je donijet </w:t>
      </w:r>
      <w:r w:rsidRPr="00FA3EBD">
        <w:rPr>
          <w:rFonts w:ascii="Century Gothic" w:hAnsi="Century Gothic"/>
          <w:b/>
          <w:iCs/>
        </w:rPr>
        <w:t>Pravilnika o uvjetima i načinu korištenja sportske dvorane „Sokolana“ sa usvojenim amandmanima</w:t>
      </w:r>
    </w:p>
    <w:p w:rsidR="00B11CF5" w:rsidRDefault="00B11CF5" w:rsidP="00FB55BF">
      <w:pPr>
        <w:overflowPunct w:val="0"/>
        <w:autoSpaceDE w:val="0"/>
        <w:autoSpaceDN w:val="0"/>
        <w:adjustRightInd w:val="0"/>
        <w:jc w:val="center"/>
        <w:rPr>
          <w:rFonts w:ascii="Century Gothic" w:hAnsi="Century Gothic" w:cs="Arial"/>
          <w:b/>
        </w:rPr>
      </w:pPr>
    </w:p>
    <w:p w:rsidR="00FA3EBD" w:rsidRPr="00FA3EBD" w:rsidRDefault="00FA3EBD" w:rsidP="00FB55BF">
      <w:pPr>
        <w:overflowPunct w:val="0"/>
        <w:autoSpaceDE w:val="0"/>
        <w:autoSpaceDN w:val="0"/>
        <w:adjustRightInd w:val="0"/>
        <w:jc w:val="center"/>
        <w:rPr>
          <w:rFonts w:ascii="Century Gothic" w:hAnsi="Century Gothic" w:cs="Arial"/>
          <w:b/>
        </w:rPr>
      </w:pPr>
      <w:bookmarkStart w:id="0" w:name="_GoBack"/>
      <w:bookmarkEnd w:id="0"/>
    </w:p>
    <w:p w:rsidR="00FA3EBD" w:rsidRDefault="00FA3EBD" w:rsidP="00FB55BF">
      <w:pPr>
        <w:overflowPunct w:val="0"/>
        <w:autoSpaceDE w:val="0"/>
        <w:autoSpaceDN w:val="0"/>
        <w:adjustRightInd w:val="0"/>
        <w:jc w:val="center"/>
        <w:rPr>
          <w:rFonts w:ascii="Century Gothic" w:hAnsi="Century Gothic" w:cs="Arial"/>
          <w:b/>
        </w:rPr>
      </w:pPr>
    </w:p>
    <w:p w:rsidR="00FB55BF" w:rsidRDefault="00FB55BF" w:rsidP="00FB55BF">
      <w:pPr>
        <w:overflowPunct w:val="0"/>
        <w:autoSpaceDE w:val="0"/>
        <w:autoSpaceDN w:val="0"/>
        <w:adjustRightInd w:val="0"/>
        <w:jc w:val="center"/>
        <w:rPr>
          <w:rFonts w:ascii="Century Gothic" w:hAnsi="Century Gothic" w:cs="Arial"/>
          <w:b/>
        </w:rPr>
      </w:pPr>
      <w:r w:rsidRPr="00296F70">
        <w:rPr>
          <w:rFonts w:ascii="Century Gothic" w:hAnsi="Century Gothic" w:cs="Arial"/>
          <w:b/>
        </w:rPr>
        <w:t xml:space="preserve">AD </w:t>
      </w:r>
      <w:r>
        <w:rPr>
          <w:rFonts w:ascii="Century Gothic" w:hAnsi="Century Gothic" w:cs="Arial"/>
          <w:b/>
        </w:rPr>
        <w:t>–8</w:t>
      </w:r>
      <w:r w:rsidRPr="00296F70">
        <w:rPr>
          <w:rFonts w:ascii="Century Gothic" w:hAnsi="Century Gothic" w:cs="Arial"/>
          <w:b/>
        </w:rPr>
        <w:t>.</w:t>
      </w:r>
    </w:p>
    <w:p w:rsidR="00FA3EBD" w:rsidRDefault="00FA3EBD" w:rsidP="00FB55BF">
      <w:pPr>
        <w:overflowPunct w:val="0"/>
        <w:autoSpaceDE w:val="0"/>
        <w:autoSpaceDN w:val="0"/>
        <w:adjustRightInd w:val="0"/>
        <w:jc w:val="center"/>
        <w:rPr>
          <w:rFonts w:ascii="Century Gothic" w:hAnsi="Century Gothic" w:cs="Arial"/>
          <w:b/>
        </w:rPr>
      </w:pPr>
    </w:p>
    <w:p w:rsidR="00FB55BF" w:rsidRDefault="00D53568" w:rsidP="001A1219">
      <w:pPr>
        <w:overflowPunct w:val="0"/>
        <w:autoSpaceDE w:val="0"/>
        <w:autoSpaceDN w:val="0"/>
        <w:adjustRightInd w:val="0"/>
        <w:jc w:val="both"/>
        <w:rPr>
          <w:rFonts w:ascii="Century Gothic" w:hAnsi="Century Gothic" w:cs="Arial"/>
          <w:b/>
        </w:rPr>
      </w:pPr>
      <w:r>
        <w:rPr>
          <w:rFonts w:ascii="Century Gothic" w:hAnsi="Century Gothic" w:cs="Arial"/>
          <w:b/>
        </w:rPr>
        <w:t xml:space="preserve">Nakon uvodnog izlaganja, vijećnici suglasno zauzimaju stajalište da se u odnosu na podnesenu zamolbu trenutno ne može donijeti nikakva odluka ili pak zaključak te da će se o istoj raspravljati tek nakon što se zamolba detaljnije obrazloži i konkretizira, odnosno dopuni od strane podnositelja. </w:t>
      </w:r>
    </w:p>
    <w:p w:rsidR="00FB55BF" w:rsidRDefault="00FB55BF" w:rsidP="001A1219">
      <w:pPr>
        <w:overflowPunct w:val="0"/>
        <w:autoSpaceDE w:val="0"/>
        <w:autoSpaceDN w:val="0"/>
        <w:adjustRightInd w:val="0"/>
        <w:jc w:val="both"/>
        <w:rPr>
          <w:rFonts w:ascii="Century Gothic" w:hAnsi="Century Gothic" w:cs="Arial"/>
          <w:b/>
        </w:rPr>
      </w:pPr>
    </w:p>
    <w:p w:rsidR="00FA3EBD" w:rsidRDefault="00FA3EBD" w:rsidP="001A1219">
      <w:pPr>
        <w:overflowPunct w:val="0"/>
        <w:autoSpaceDE w:val="0"/>
        <w:autoSpaceDN w:val="0"/>
        <w:adjustRightInd w:val="0"/>
        <w:jc w:val="both"/>
        <w:rPr>
          <w:rFonts w:ascii="Century Gothic" w:hAnsi="Century Gothic" w:cs="Arial"/>
          <w:b/>
        </w:rPr>
      </w:pPr>
    </w:p>
    <w:p w:rsidR="00FB55BF" w:rsidRPr="00296F70" w:rsidRDefault="00FB55BF" w:rsidP="00FB55BF">
      <w:pPr>
        <w:overflowPunct w:val="0"/>
        <w:autoSpaceDE w:val="0"/>
        <w:autoSpaceDN w:val="0"/>
        <w:adjustRightInd w:val="0"/>
        <w:jc w:val="center"/>
        <w:rPr>
          <w:rFonts w:ascii="Century Gothic" w:hAnsi="Century Gothic" w:cs="Arial"/>
          <w:b/>
        </w:rPr>
      </w:pPr>
      <w:r>
        <w:rPr>
          <w:rFonts w:ascii="Century Gothic" w:hAnsi="Century Gothic" w:cs="Arial"/>
          <w:b/>
        </w:rPr>
        <w:t>AD -9.</w:t>
      </w:r>
    </w:p>
    <w:p w:rsidR="000E7776" w:rsidRPr="007A08EF" w:rsidRDefault="000E7776" w:rsidP="000E7776">
      <w:pPr>
        <w:pStyle w:val="Heading1"/>
        <w:rPr>
          <w:rFonts w:ascii="Century Gothic" w:hAnsi="Century Gothic"/>
          <w:color w:val="auto"/>
          <w:sz w:val="24"/>
          <w:szCs w:val="24"/>
        </w:rPr>
      </w:pPr>
      <w:r w:rsidRPr="007A08EF">
        <w:rPr>
          <w:rFonts w:ascii="Century Gothic" w:hAnsi="Century Gothic"/>
          <w:color w:val="auto"/>
          <w:sz w:val="24"/>
          <w:szCs w:val="24"/>
        </w:rPr>
        <w:t>Jednoglasno, nakon provedene diskusije Općinsko vijeće Općine Sutivan donijelo je slijedeću Odluku</w:t>
      </w:r>
      <w:r w:rsidRPr="007A08EF">
        <w:rPr>
          <w:rFonts w:ascii="Century Gothic" w:hAnsi="Century Gothic"/>
          <w:color w:val="auto"/>
        </w:rPr>
        <w:t xml:space="preserve"> :</w:t>
      </w:r>
    </w:p>
    <w:p w:rsidR="000E7776" w:rsidRPr="007A08EF" w:rsidRDefault="000E7776" w:rsidP="000E7776">
      <w:pPr>
        <w:jc w:val="both"/>
        <w:rPr>
          <w:rFonts w:ascii="Century Gothic" w:hAnsi="Century Gothic"/>
          <w:b/>
        </w:rPr>
      </w:pPr>
    </w:p>
    <w:p w:rsidR="000E7776" w:rsidRPr="007A08EF" w:rsidRDefault="000E7776" w:rsidP="000E7776">
      <w:pPr>
        <w:jc w:val="both"/>
        <w:rPr>
          <w:rFonts w:ascii="Century Gothic" w:hAnsi="Century Gothic"/>
          <w:b/>
        </w:rPr>
      </w:pPr>
    </w:p>
    <w:p w:rsidR="000E7776" w:rsidRPr="007A08EF" w:rsidRDefault="000E7776" w:rsidP="000E7776">
      <w:pPr>
        <w:pStyle w:val="BodyText"/>
        <w:rPr>
          <w:rFonts w:ascii="Century Gothic" w:hAnsi="Century Gothic"/>
          <w:b/>
        </w:rPr>
      </w:pPr>
      <w:r w:rsidRPr="007A08EF">
        <w:rPr>
          <w:rFonts w:ascii="Century Gothic" w:hAnsi="Century Gothic"/>
          <w:b/>
        </w:rPr>
        <w:t xml:space="preserve">Općinsko vijeće Općine Sutivan prihvaća podnesenu zamolbu za isplatom  naknade štete koja je Nikiti i Peri Ivici nastala kao posljedica velikog izlijevanja </w:t>
      </w:r>
      <w:r w:rsidRPr="007A08EF">
        <w:rPr>
          <w:rFonts w:ascii="Century Gothic" w:hAnsi="Century Gothic"/>
          <w:b/>
        </w:rPr>
        <w:lastRenderedPageBreak/>
        <w:t xml:space="preserve">oborinskih kiša dana 08. rujna 2017. godine, a što se ujedno dovodi i  u uzročno-posljedičnu  vezu s asfaltiranjem  nerazvrstane ceste od strane investitora Općine Sutivan. </w:t>
      </w:r>
    </w:p>
    <w:p w:rsidR="000E7776" w:rsidRPr="007A08EF" w:rsidRDefault="000E7776" w:rsidP="000E7776">
      <w:pPr>
        <w:pStyle w:val="BodyText"/>
        <w:jc w:val="center"/>
        <w:rPr>
          <w:rFonts w:ascii="Century Gothic" w:hAnsi="Century Gothic"/>
          <w:b/>
        </w:rPr>
      </w:pPr>
    </w:p>
    <w:p w:rsidR="000E7776" w:rsidRPr="007A08EF" w:rsidRDefault="000E7776" w:rsidP="000E7776">
      <w:pPr>
        <w:pStyle w:val="BodyText"/>
        <w:rPr>
          <w:rFonts w:ascii="Century Gothic" w:hAnsi="Century Gothic"/>
          <w:b/>
        </w:rPr>
      </w:pPr>
      <w:r w:rsidRPr="007A08EF">
        <w:rPr>
          <w:rFonts w:ascii="Century Gothic" w:hAnsi="Century Gothic"/>
          <w:b/>
        </w:rPr>
        <w:t xml:space="preserve">Visina naknade iz članka 1. ove Odluke utvrđuje se u iznosu od 10.395,00 kuna i  predstavlja razliku između ukupno utvrđenog iznosa nastale štete od 16.395,00 kuna  i iznosa od 6.000,00 kuna koji je Općina Sutivan već prethodno uplatila po predmetnoj osnovi Nikiti i Peri Ivici. </w:t>
      </w:r>
    </w:p>
    <w:p w:rsidR="000E7776" w:rsidRPr="007A08EF" w:rsidRDefault="000E7776" w:rsidP="000E7776">
      <w:pPr>
        <w:pStyle w:val="BodyText"/>
        <w:rPr>
          <w:rFonts w:ascii="Century Gothic" w:hAnsi="Century Gothic"/>
          <w:b/>
        </w:rPr>
      </w:pPr>
    </w:p>
    <w:p w:rsidR="000E7776" w:rsidRPr="007A08EF" w:rsidRDefault="000E7776" w:rsidP="000E7776">
      <w:pPr>
        <w:pStyle w:val="BodyText"/>
        <w:rPr>
          <w:rFonts w:ascii="Century Gothic" w:hAnsi="Century Gothic"/>
          <w:b/>
        </w:rPr>
      </w:pPr>
      <w:r w:rsidRPr="007A08EF">
        <w:rPr>
          <w:rFonts w:ascii="Century Gothic" w:hAnsi="Century Gothic"/>
          <w:b/>
        </w:rPr>
        <w:t xml:space="preserve">Zadužuje se Jedinstveni upravni odjel-Odsjek za financije za provedbu ove Odluke. </w:t>
      </w:r>
    </w:p>
    <w:p w:rsidR="000E7776" w:rsidRDefault="000E7776" w:rsidP="000E7776">
      <w:pPr>
        <w:pStyle w:val="BodyText"/>
      </w:pPr>
    </w:p>
    <w:p w:rsidR="000E7776" w:rsidRDefault="000E7776" w:rsidP="000E7776">
      <w:pPr>
        <w:pStyle w:val="BodyText"/>
      </w:pPr>
    </w:p>
    <w:p w:rsidR="000E7776" w:rsidRDefault="000E7776" w:rsidP="000E7776">
      <w:pPr>
        <w:jc w:val="both"/>
      </w:pPr>
    </w:p>
    <w:p w:rsidR="009A7C9C" w:rsidRDefault="009A7C9C" w:rsidP="0038240A">
      <w:pPr>
        <w:overflowPunct w:val="0"/>
        <w:autoSpaceDE w:val="0"/>
        <w:autoSpaceDN w:val="0"/>
        <w:adjustRightInd w:val="0"/>
        <w:rPr>
          <w:rFonts w:ascii="Century Gothic" w:hAnsi="Century Gothic" w:cs="Arial"/>
          <w:b/>
        </w:rPr>
      </w:pPr>
    </w:p>
    <w:p w:rsidR="007A1BC5" w:rsidRPr="00296F70" w:rsidRDefault="007A1BC5" w:rsidP="007A1BC5">
      <w:pPr>
        <w:jc w:val="both"/>
        <w:rPr>
          <w:rFonts w:ascii="Century Gothic" w:hAnsi="Century Gothic" w:cs="Arial"/>
          <w:b/>
        </w:rPr>
      </w:pPr>
      <w:r w:rsidRPr="00296F70">
        <w:rPr>
          <w:rFonts w:ascii="Century Gothic" w:hAnsi="Century Gothic" w:cs="Arial"/>
          <w:b/>
        </w:rPr>
        <w:t xml:space="preserve">Dovršeno u </w:t>
      </w:r>
      <w:r w:rsidR="000E7776">
        <w:rPr>
          <w:rFonts w:ascii="Century Gothic" w:hAnsi="Century Gothic" w:cs="Arial"/>
          <w:b/>
        </w:rPr>
        <w:t>21:00</w:t>
      </w:r>
      <w:r w:rsidRPr="00296F70">
        <w:rPr>
          <w:rFonts w:ascii="Century Gothic" w:hAnsi="Century Gothic" w:cs="Arial"/>
          <w:b/>
        </w:rPr>
        <w:t xml:space="preserve"> sati.</w:t>
      </w:r>
    </w:p>
    <w:p w:rsidR="007A1BC5" w:rsidRPr="00296F70" w:rsidRDefault="007A1BC5" w:rsidP="007A1BC5">
      <w:pPr>
        <w:jc w:val="both"/>
        <w:rPr>
          <w:rFonts w:ascii="Century Gothic" w:hAnsi="Century Gothic" w:cs="Arial"/>
          <w:b/>
          <w:sz w:val="22"/>
          <w:szCs w:val="22"/>
        </w:rPr>
      </w:pPr>
    </w:p>
    <w:p w:rsidR="007A1BC5" w:rsidRPr="00312529" w:rsidRDefault="007A1BC5" w:rsidP="007A1BC5">
      <w:pPr>
        <w:jc w:val="center"/>
        <w:rPr>
          <w:rFonts w:ascii="Century Gothic" w:hAnsi="Century Gothic" w:cs="Arial"/>
          <w:b/>
          <w:sz w:val="22"/>
          <w:szCs w:val="22"/>
        </w:rPr>
      </w:pPr>
      <w:r w:rsidRPr="00312529">
        <w:rPr>
          <w:rFonts w:ascii="Century Gothic" w:hAnsi="Century Gothic" w:cs="Arial"/>
          <w:b/>
          <w:sz w:val="22"/>
          <w:szCs w:val="22"/>
        </w:rPr>
        <w:t xml:space="preserve">                                                                                                         PREDSJEDNIK</w:t>
      </w:r>
    </w:p>
    <w:p w:rsidR="007A1BC5" w:rsidRPr="00312529" w:rsidRDefault="007A1BC5" w:rsidP="007A1BC5">
      <w:pPr>
        <w:jc w:val="center"/>
        <w:rPr>
          <w:rFonts w:ascii="Century Gothic" w:hAnsi="Century Gothic" w:cs="Arial"/>
          <w:b/>
          <w:sz w:val="22"/>
          <w:szCs w:val="22"/>
        </w:rPr>
      </w:pPr>
      <w:r w:rsidRPr="00312529">
        <w:rPr>
          <w:rFonts w:ascii="Century Gothic" w:hAnsi="Century Gothic" w:cs="Arial"/>
          <w:b/>
          <w:sz w:val="22"/>
          <w:szCs w:val="22"/>
        </w:rPr>
        <w:t xml:space="preserve">                                                                                                            OPĆINSKOG VIJEĆA</w:t>
      </w:r>
    </w:p>
    <w:p w:rsidR="007A1BC5" w:rsidRPr="00312529" w:rsidRDefault="00671468" w:rsidP="007A1BC5">
      <w:pPr>
        <w:jc w:val="center"/>
        <w:rPr>
          <w:rFonts w:ascii="Century Gothic" w:hAnsi="Century Gothic" w:cs="Arial"/>
          <w:b/>
          <w:sz w:val="22"/>
          <w:szCs w:val="22"/>
        </w:rPr>
      </w:pPr>
      <w:r>
        <w:rPr>
          <w:rFonts w:ascii="Century Gothic" w:hAnsi="Century Gothic" w:cs="Arial"/>
          <w:b/>
          <w:sz w:val="22"/>
          <w:szCs w:val="22"/>
        </w:rPr>
        <w:t xml:space="preserve">                                                                                                                 </w:t>
      </w:r>
      <w:r w:rsidR="008F2126" w:rsidRPr="00312529">
        <w:rPr>
          <w:rFonts w:ascii="Century Gothic" w:hAnsi="Century Gothic" w:cs="Arial"/>
          <w:b/>
          <w:sz w:val="22"/>
          <w:szCs w:val="22"/>
        </w:rPr>
        <w:t>Bartul Lukšić</w:t>
      </w:r>
    </w:p>
    <w:p w:rsidR="007A1BC5" w:rsidRPr="00312529" w:rsidRDefault="007A1BC5" w:rsidP="007A1BC5">
      <w:pPr>
        <w:rPr>
          <w:rFonts w:ascii="Century Gothic" w:hAnsi="Century Gothic" w:cs="Arial"/>
          <w:b/>
          <w:sz w:val="22"/>
          <w:szCs w:val="22"/>
        </w:rPr>
      </w:pPr>
      <w:r w:rsidRPr="00312529">
        <w:rPr>
          <w:rFonts w:ascii="Century Gothic" w:hAnsi="Century Gothic" w:cs="Arial"/>
          <w:b/>
          <w:sz w:val="22"/>
          <w:szCs w:val="22"/>
        </w:rPr>
        <w:t>Zapisničar:</w:t>
      </w:r>
    </w:p>
    <w:p w:rsidR="007A1BC5" w:rsidRPr="00312529" w:rsidRDefault="007A1BC5" w:rsidP="007A1BC5">
      <w:pPr>
        <w:jc w:val="both"/>
        <w:rPr>
          <w:rFonts w:ascii="Century Gothic" w:hAnsi="Century Gothic" w:cs="Arial"/>
          <w:b/>
          <w:sz w:val="22"/>
          <w:szCs w:val="22"/>
        </w:rPr>
      </w:pPr>
      <w:r w:rsidRPr="00312529">
        <w:rPr>
          <w:rFonts w:ascii="Century Gothic" w:hAnsi="Century Gothic" w:cs="Arial"/>
          <w:b/>
          <w:sz w:val="22"/>
          <w:szCs w:val="22"/>
        </w:rPr>
        <w:t>Anica Jurjević</w:t>
      </w:r>
    </w:p>
    <w:p w:rsidR="007A1BC5" w:rsidRPr="00312529" w:rsidRDefault="007A1BC5" w:rsidP="007A1BC5">
      <w:pPr>
        <w:jc w:val="both"/>
        <w:rPr>
          <w:rFonts w:ascii="Century Gothic" w:hAnsi="Century Gothic" w:cs="Arial"/>
          <w:b/>
          <w:sz w:val="22"/>
          <w:szCs w:val="22"/>
        </w:rPr>
      </w:pPr>
    </w:p>
    <w:p w:rsidR="007A1BC5" w:rsidRPr="00312529" w:rsidRDefault="007A1BC5" w:rsidP="007A1BC5">
      <w:pPr>
        <w:jc w:val="both"/>
        <w:rPr>
          <w:rFonts w:ascii="Century Gothic" w:hAnsi="Century Gothic" w:cs="Arial"/>
          <w:b/>
          <w:sz w:val="22"/>
          <w:szCs w:val="22"/>
        </w:rPr>
      </w:pPr>
    </w:p>
    <w:p w:rsidR="007A1BC5" w:rsidRPr="00312529" w:rsidRDefault="007A1BC5" w:rsidP="007A1BC5">
      <w:pPr>
        <w:jc w:val="both"/>
        <w:rPr>
          <w:rFonts w:ascii="Century Gothic" w:hAnsi="Century Gothic" w:cs="Arial"/>
          <w:b/>
          <w:sz w:val="22"/>
          <w:szCs w:val="22"/>
        </w:rPr>
      </w:pPr>
    </w:p>
    <w:p w:rsidR="007A1BC5" w:rsidRPr="00671468" w:rsidRDefault="007A1BC5" w:rsidP="007A1BC5">
      <w:pPr>
        <w:jc w:val="both"/>
        <w:rPr>
          <w:rFonts w:ascii="Century Gothic" w:hAnsi="Century Gothic" w:cs="Arial"/>
          <w:b/>
          <w:sz w:val="22"/>
          <w:szCs w:val="22"/>
        </w:rPr>
      </w:pPr>
      <w:r w:rsidRPr="00671468">
        <w:rPr>
          <w:rFonts w:ascii="Century Gothic" w:hAnsi="Century Gothic" w:cs="Arial"/>
          <w:b/>
          <w:sz w:val="22"/>
          <w:szCs w:val="22"/>
        </w:rPr>
        <w:t>KLASA: 023-01/1</w:t>
      </w:r>
      <w:r w:rsidR="00BC57DB" w:rsidRPr="00671468">
        <w:rPr>
          <w:rFonts w:ascii="Century Gothic" w:hAnsi="Century Gothic" w:cs="Arial"/>
          <w:b/>
          <w:sz w:val="22"/>
          <w:szCs w:val="22"/>
        </w:rPr>
        <w:t>7</w:t>
      </w:r>
      <w:r w:rsidRPr="00671468">
        <w:rPr>
          <w:rFonts w:ascii="Century Gothic" w:hAnsi="Century Gothic" w:cs="Arial"/>
          <w:b/>
          <w:sz w:val="22"/>
          <w:szCs w:val="22"/>
        </w:rPr>
        <w:t>-01/000</w:t>
      </w:r>
      <w:r w:rsidR="00BC57DB" w:rsidRPr="00671468">
        <w:rPr>
          <w:rFonts w:ascii="Century Gothic" w:hAnsi="Century Gothic" w:cs="Arial"/>
          <w:b/>
          <w:sz w:val="22"/>
          <w:szCs w:val="22"/>
        </w:rPr>
        <w:t>5</w:t>
      </w:r>
    </w:p>
    <w:p w:rsidR="007A1BC5" w:rsidRPr="00671468" w:rsidRDefault="007A1BC5" w:rsidP="007A1BC5">
      <w:pPr>
        <w:jc w:val="both"/>
        <w:rPr>
          <w:rFonts w:ascii="Century Gothic" w:hAnsi="Century Gothic" w:cs="Arial"/>
          <w:b/>
          <w:sz w:val="22"/>
          <w:szCs w:val="22"/>
        </w:rPr>
      </w:pPr>
      <w:r w:rsidRPr="00671468">
        <w:rPr>
          <w:rFonts w:ascii="Century Gothic" w:hAnsi="Century Gothic" w:cs="Arial"/>
          <w:b/>
          <w:sz w:val="22"/>
          <w:szCs w:val="22"/>
        </w:rPr>
        <w:t>URBROJ:2104/08-01/1-1</w:t>
      </w:r>
      <w:r w:rsidR="00BC57DB" w:rsidRPr="00671468">
        <w:rPr>
          <w:rFonts w:ascii="Century Gothic" w:hAnsi="Century Gothic" w:cs="Arial"/>
          <w:b/>
          <w:sz w:val="22"/>
          <w:szCs w:val="22"/>
        </w:rPr>
        <w:t>7</w:t>
      </w:r>
      <w:r w:rsidRPr="00671468">
        <w:rPr>
          <w:rFonts w:ascii="Century Gothic" w:hAnsi="Century Gothic" w:cs="Arial"/>
          <w:b/>
          <w:sz w:val="22"/>
          <w:szCs w:val="22"/>
        </w:rPr>
        <w:t>-0002</w:t>
      </w:r>
    </w:p>
    <w:p w:rsidR="007A1BC5" w:rsidRPr="00671468" w:rsidRDefault="007A1BC5" w:rsidP="007A1BC5">
      <w:pPr>
        <w:jc w:val="both"/>
        <w:rPr>
          <w:rFonts w:ascii="Century Gothic" w:hAnsi="Century Gothic" w:cs="Arial"/>
          <w:b/>
          <w:sz w:val="22"/>
          <w:szCs w:val="22"/>
        </w:rPr>
      </w:pPr>
      <w:r w:rsidRPr="00671468">
        <w:rPr>
          <w:rFonts w:ascii="Century Gothic" w:hAnsi="Century Gothic" w:cs="Arial"/>
          <w:b/>
          <w:sz w:val="22"/>
          <w:szCs w:val="22"/>
        </w:rPr>
        <w:t xml:space="preserve">U Sutivanu, </w:t>
      </w:r>
      <w:r w:rsidR="00BC57DB" w:rsidRPr="00671468">
        <w:rPr>
          <w:rFonts w:ascii="Century Gothic" w:hAnsi="Century Gothic" w:cs="Arial"/>
          <w:b/>
          <w:sz w:val="22"/>
          <w:szCs w:val="22"/>
        </w:rPr>
        <w:t>1</w:t>
      </w:r>
      <w:r w:rsidR="00A707BA" w:rsidRPr="00671468">
        <w:rPr>
          <w:rFonts w:ascii="Century Gothic" w:hAnsi="Century Gothic" w:cs="Arial"/>
          <w:b/>
          <w:sz w:val="22"/>
          <w:szCs w:val="22"/>
        </w:rPr>
        <w:t>4. studenog</w:t>
      </w:r>
      <w:r w:rsidR="00BC57DB" w:rsidRPr="00671468">
        <w:rPr>
          <w:rFonts w:ascii="Century Gothic" w:hAnsi="Century Gothic" w:cs="Arial"/>
          <w:b/>
          <w:sz w:val="22"/>
          <w:szCs w:val="22"/>
        </w:rPr>
        <w:t xml:space="preserve"> 2017.</w:t>
      </w:r>
    </w:p>
    <w:sectPr w:rsidR="007A1BC5" w:rsidRPr="00671468" w:rsidSect="00EE37E4">
      <w:footerReference w:type="default" r:id="rId9"/>
      <w:pgSz w:w="12240" w:h="15840"/>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70A" w:rsidRDefault="0094070A" w:rsidP="00E04803">
      <w:r>
        <w:separator/>
      </w:r>
    </w:p>
  </w:endnote>
  <w:endnote w:type="continuationSeparator" w:id="1">
    <w:p w:rsidR="0094070A" w:rsidRDefault="0094070A" w:rsidP="00E04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174" w:rsidRDefault="003B5637">
    <w:pPr>
      <w:pStyle w:val="Footer"/>
      <w:jc w:val="center"/>
    </w:pPr>
    <w:r>
      <w:fldChar w:fldCharType="begin"/>
    </w:r>
    <w:r w:rsidR="007A1BC5">
      <w:instrText xml:space="preserve"> PAGE   \* MERGEFORMAT </w:instrText>
    </w:r>
    <w:r>
      <w:fldChar w:fldCharType="separate"/>
    </w:r>
    <w:r w:rsidR="00615694">
      <w:rPr>
        <w:noProof/>
      </w:rPr>
      <w:t>3</w:t>
    </w:r>
    <w:r>
      <w:fldChar w:fldCharType="end"/>
    </w:r>
  </w:p>
  <w:p w:rsidR="00127174" w:rsidRDefault="0094070A">
    <w:pPr>
      <w:pStyle w:val="Footer"/>
    </w:pPr>
  </w:p>
  <w:p w:rsidR="00127174" w:rsidRDefault="0094070A">
    <w:pPr>
      <w:pStyle w:val="Footer"/>
    </w:pPr>
  </w:p>
  <w:p w:rsidR="00127174" w:rsidRDefault="009407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70A" w:rsidRDefault="0094070A" w:rsidP="00E04803">
      <w:r>
        <w:separator/>
      </w:r>
    </w:p>
  </w:footnote>
  <w:footnote w:type="continuationSeparator" w:id="1">
    <w:p w:rsidR="0094070A" w:rsidRDefault="0094070A" w:rsidP="00E048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137B6"/>
    <w:multiLevelType w:val="hybridMultilevel"/>
    <w:tmpl w:val="B26C7DF2"/>
    <w:lvl w:ilvl="0" w:tplc="041A000F">
      <w:start w:val="1"/>
      <w:numFmt w:val="decimal"/>
      <w:lvlText w:val="%1."/>
      <w:lvlJc w:val="left"/>
      <w:pPr>
        <w:tabs>
          <w:tab w:val="num" w:pos="644"/>
        </w:tabs>
        <w:ind w:left="644"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
    <w:nsid w:val="144F549B"/>
    <w:multiLevelType w:val="hybridMultilevel"/>
    <w:tmpl w:val="017C44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957A27"/>
    <w:multiLevelType w:val="hybridMultilevel"/>
    <w:tmpl w:val="D70EC55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3">
    <w:nsid w:val="19685DA7"/>
    <w:multiLevelType w:val="hybridMultilevel"/>
    <w:tmpl w:val="7B5CEB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367B5785"/>
    <w:multiLevelType w:val="hybridMultilevel"/>
    <w:tmpl w:val="B418A526"/>
    <w:lvl w:ilvl="0" w:tplc="D0502F4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143AAB"/>
    <w:multiLevelType w:val="hybridMultilevel"/>
    <w:tmpl w:val="EB049C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240A61"/>
    <w:multiLevelType w:val="hybridMultilevel"/>
    <w:tmpl w:val="DE9E1280"/>
    <w:lvl w:ilvl="0" w:tplc="28DCF7C4">
      <w:numFmt w:val="bullet"/>
      <w:lvlText w:val="-"/>
      <w:lvlJc w:val="left"/>
      <w:pPr>
        <w:tabs>
          <w:tab w:val="num" w:pos="540"/>
        </w:tabs>
        <w:ind w:left="540" w:hanging="360"/>
      </w:pPr>
      <w:rPr>
        <w:rFonts w:ascii="Calibri" w:eastAsia="Times New Roman" w:hAnsi="Calibri" w:cs="Calibri" w:hint="default"/>
      </w:rPr>
    </w:lvl>
    <w:lvl w:ilvl="1" w:tplc="041A0003" w:tentative="1">
      <w:start w:val="1"/>
      <w:numFmt w:val="bullet"/>
      <w:lvlText w:val="o"/>
      <w:lvlJc w:val="left"/>
      <w:pPr>
        <w:tabs>
          <w:tab w:val="num" w:pos="1260"/>
        </w:tabs>
        <w:ind w:left="1260" w:hanging="360"/>
      </w:pPr>
      <w:rPr>
        <w:rFonts w:ascii="Courier New" w:hAnsi="Courier New" w:cs="Courier New" w:hint="default"/>
      </w:rPr>
    </w:lvl>
    <w:lvl w:ilvl="2" w:tplc="041A0005" w:tentative="1">
      <w:start w:val="1"/>
      <w:numFmt w:val="bullet"/>
      <w:lvlText w:val=""/>
      <w:lvlJc w:val="left"/>
      <w:pPr>
        <w:tabs>
          <w:tab w:val="num" w:pos="1980"/>
        </w:tabs>
        <w:ind w:left="1980" w:hanging="360"/>
      </w:pPr>
      <w:rPr>
        <w:rFonts w:ascii="Wingdings" w:hAnsi="Wingdings" w:hint="default"/>
      </w:rPr>
    </w:lvl>
    <w:lvl w:ilvl="3" w:tplc="041A0001" w:tentative="1">
      <w:start w:val="1"/>
      <w:numFmt w:val="bullet"/>
      <w:lvlText w:val=""/>
      <w:lvlJc w:val="left"/>
      <w:pPr>
        <w:tabs>
          <w:tab w:val="num" w:pos="2700"/>
        </w:tabs>
        <w:ind w:left="2700" w:hanging="360"/>
      </w:pPr>
      <w:rPr>
        <w:rFonts w:ascii="Symbol" w:hAnsi="Symbol" w:hint="default"/>
      </w:rPr>
    </w:lvl>
    <w:lvl w:ilvl="4" w:tplc="041A0003" w:tentative="1">
      <w:start w:val="1"/>
      <w:numFmt w:val="bullet"/>
      <w:lvlText w:val="o"/>
      <w:lvlJc w:val="left"/>
      <w:pPr>
        <w:tabs>
          <w:tab w:val="num" w:pos="3420"/>
        </w:tabs>
        <w:ind w:left="3420" w:hanging="360"/>
      </w:pPr>
      <w:rPr>
        <w:rFonts w:ascii="Courier New" w:hAnsi="Courier New" w:cs="Courier New" w:hint="default"/>
      </w:rPr>
    </w:lvl>
    <w:lvl w:ilvl="5" w:tplc="041A0005" w:tentative="1">
      <w:start w:val="1"/>
      <w:numFmt w:val="bullet"/>
      <w:lvlText w:val=""/>
      <w:lvlJc w:val="left"/>
      <w:pPr>
        <w:tabs>
          <w:tab w:val="num" w:pos="4140"/>
        </w:tabs>
        <w:ind w:left="4140" w:hanging="360"/>
      </w:pPr>
      <w:rPr>
        <w:rFonts w:ascii="Wingdings" w:hAnsi="Wingdings" w:hint="default"/>
      </w:rPr>
    </w:lvl>
    <w:lvl w:ilvl="6" w:tplc="041A0001" w:tentative="1">
      <w:start w:val="1"/>
      <w:numFmt w:val="bullet"/>
      <w:lvlText w:val=""/>
      <w:lvlJc w:val="left"/>
      <w:pPr>
        <w:tabs>
          <w:tab w:val="num" w:pos="4860"/>
        </w:tabs>
        <w:ind w:left="4860" w:hanging="360"/>
      </w:pPr>
      <w:rPr>
        <w:rFonts w:ascii="Symbol" w:hAnsi="Symbol" w:hint="default"/>
      </w:rPr>
    </w:lvl>
    <w:lvl w:ilvl="7" w:tplc="041A0003" w:tentative="1">
      <w:start w:val="1"/>
      <w:numFmt w:val="bullet"/>
      <w:lvlText w:val="o"/>
      <w:lvlJc w:val="left"/>
      <w:pPr>
        <w:tabs>
          <w:tab w:val="num" w:pos="5580"/>
        </w:tabs>
        <w:ind w:left="5580" w:hanging="360"/>
      </w:pPr>
      <w:rPr>
        <w:rFonts w:ascii="Courier New" w:hAnsi="Courier New" w:cs="Courier New" w:hint="default"/>
      </w:rPr>
    </w:lvl>
    <w:lvl w:ilvl="8" w:tplc="041A0005" w:tentative="1">
      <w:start w:val="1"/>
      <w:numFmt w:val="bullet"/>
      <w:lvlText w:val=""/>
      <w:lvlJc w:val="left"/>
      <w:pPr>
        <w:tabs>
          <w:tab w:val="num" w:pos="6300"/>
        </w:tabs>
        <w:ind w:left="6300" w:hanging="360"/>
      </w:pPr>
      <w:rPr>
        <w:rFonts w:ascii="Wingdings" w:hAnsi="Wingdings" w:hint="default"/>
      </w:rPr>
    </w:lvl>
  </w:abstractNum>
  <w:abstractNum w:abstractNumId="7">
    <w:nsid w:val="3CEA1353"/>
    <w:multiLevelType w:val="hybridMultilevel"/>
    <w:tmpl w:val="0936C9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6040B9"/>
    <w:multiLevelType w:val="hybridMultilevel"/>
    <w:tmpl w:val="B89E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F80EFC"/>
    <w:multiLevelType w:val="hybridMultilevel"/>
    <w:tmpl w:val="3AE862AA"/>
    <w:lvl w:ilvl="0" w:tplc="9D2E5416">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04436D"/>
    <w:multiLevelType w:val="hybridMultilevel"/>
    <w:tmpl w:val="B4C8DAEE"/>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8585ED9"/>
    <w:multiLevelType w:val="hybridMultilevel"/>
    <w:tmpl w:val="A0A8E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B30B3F"/>
    <w:multiLevelType w:val="hybridMultilevel"/>
    <w:tmpl w:val="FE7A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C5B0D"/>
    <w:multiLevelType w:val="hybridMultilevel"/>
    <w:tmpl w:val="666CA908"/>
    <w:lvl w:ilvl="0" w:tplc="BAA4D97E">
      <w:start w:val="3"/>
      <w:numFmt w:val="bullet"/>
      <w:lvlText w:val="-"/>
      <w:lvlJc w:val="left"/>
      <w:pPr>
        <w:ind w:left="720" w:hanging="360"/>
      </w:pPr>
      <w:rPr>
        <w:rFonts w:ascii="Century Gothic" w:eastAsia="Times New Roman" w:hAnsi="Century Gothic"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B260E2D"/>
    <w:multiLevelType w:val="hybridMultilevel"/>
    <w:tmpl w:val="A76C4C12"/>
    <w:lvl w:ilvl="0" w:tplc="04090017">
      <w:start w:val="1"/>
      <w:numFmt w:val="lowerLetter"/>
      <w:lvlText w:val="%1)"/>
      <w:lvlJc w:val="left"/>
      <w:pPr>
        <w:tabs>
          <w:tab w:val="num" w:pos="720"/>
        </w:tabs>
        <w:ind w:left="720" w:hanging="360"/>
      </w:pPr>
      <w:rPr>
        <w:rFonts w:hint="default"/>
      </w:rPr>
    </w:lvl>
    <w:lvl w:ilvl="1" w:tplc="A1E2CA56">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913975"/>
    <w:multiLevelType w:val="hybridMultilevel"/>
    <w:tmpl w:val="709684D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6">
    <w:nsid w:val="671C67C9"/>
    <w:multiLevelType w:val="hybridMultilevel"/>
    <w:tmpl w:val="6C6CC6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DB50419"/>
    <w:multiLevelType w:val="hybridMultilevel"/>
    <w:tmpl w:val="709684D2"/>
    <w:lvl w:ilvl="0" w:tplc="041A000F">
      <w:start w:val="1"/>
      <w:numFmt w:val="decimal"/>
      <w:lvlText w:val="%1."/>
      <w:lvlJc w:val="left"/>
      <w:pPr>
        <w:ind w:left="644"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47E549B"/>
    <w:multiLevelType w:val="hybridMultilevel"/>
    <w:tmpl w:val="7B5CEBF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76556E05"/>
    <w:multiLevelType w:val="hybridMultilevel"/>
    <w:tmpl w:val="5634930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D895163"/>
    <w:multiLevelType w:val="hybridMultilevel"/>
    <w:tmpl w:val="A538C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1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num>
  <w:num w:numId="8">
    <w:abstractNumId w:val="19"/>
  </w:num>
  <w:num w:numId="9">
    <w:abstractNumId w:val="7"/>
  </w:num>
  <w:num w:numId="10">
    <w:abstractNumId w:val="5"/>
  </w:num>
  <w:num w:numId="11">
    <w:abstractNumId w:val="16"/>
  </w:num>
  <w:num w:numId="12">
    <w:abstractNumId w:val="14"/>
  </w:num>
  <w:num w:numId="13">
    <w:abstractNumId w:val="1"/>
  </w:num>
  <w:num w:numId="14">
    <w:abstractNumId w:val="12"/>
  </w:num>
  <w:num w:numId="15">
    <w:abstractNumId w:val="9"/>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3"/>
  </w:num>
  <w:num w:numId="19">
    <w:abstractNumId w:val="4"/>
  </w:num>
  <w:num w:numId="20">
    <w:abstractNumId w:val="6"/>
  </w:num>
  <w:num w:numId="21">
    <w:abstractNumId w:val="13"/>
  </w:num>
  <w:num w:numId="22">
    <w:abstractNumId w:val="1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hyphenationZone w:val="425"/>
  <w:characterSpacingControl w:val="doNotCompress"/>
  <w:footnotePr>
    <w:footnote w:id="0"/>
    <w:footnote w:id="1"/>
  </w:footnotePr>
  <w:endnotePr>
    <w:endnote w:id="0"/>
    <w:endnote w:id="1"/>
  </w:endnotePr>
  <w:compat/>
  <w:rsids>
    <w:rsidRoot w:val="007A1BC5"/>
    <w:rsid w:val="00031C11"/>
    <w:rsid w:val="0006265F"/>
    <w:rsid w:val="00070904"/>
    <w:rsid w:val="00082E6F"/>
    <w:rsid w:val="00096F53"/>
    <w:rsid w:val="000C0B46"/>
    <w:rsid w:val="000D5E38"/>
    <w:rsid w:val="000E5C43"/>
    <w:rsid w:val="000E7776"/>
    <w:rsid w:val="00102433"/>
    <w:rsid w:val="00107407"/>
    <w:rsid w:val="001354DF"/>
    <w:rsid w:val="001448A3"/>
    <w:rsid w:val="00157130"/>
    <w:rsid w:val="00192E85"/>
    <w:rsid w:val="001A1219"/>
    <w:rsid w:val="001B4316"/>
    <w:rsid w:val="001E0D50"/>
    <w:rsid w:val="002105E9"/>
    <w:rsid w:val="00217716"/>
    <w:rsid w:val="00223202"/>
    <w:rsid w:val="00225930"/>
    <w:rsid w:val="00236F7E"/>
    <w:rsid w:val="0027423A"/>
    <w:rsid w:val="002914AB"/>
    <w:rsid w:val="002B4125"/>
    <w:rsid w:val="002C6626"/>
    <w:rsid w:val="002E17F2"/>
    <w:rsid w:val="002E6C19"/>
    <w:rsid w:val="00301681"/>
    <w:rsid w:val="00312529"/>
    <w:rsid w:val="00331240"/>
    <w:rsid w:val="00332C59"/>
    <w:rsid w:val="0033381E"/>
    <w:rsid w:val="00334AF0"/>
    <w:rsid w:val="003802FB"/>
    <w:rsid w:val="0038240A"/>
    <w:rsid w:val="00383B9A"/>
    <w:rsid w:val="003856EA"/>
    <w:rsid w:val="003978EC"/>
    <w:rsid w:val="003A3238"/>
    <w:rsid w:val="003B5637"/>
    <w:rsid w:val="003C4E40"/>
    <w:rsid w:val="003D4319"/>
    <w:rsid w:val="003F702D"/>
    <w:rsid w:val="0041220C"/>
    <w:rsid w:val="00421B39"/>
    <w:rsid w:val="00453E86"/>
    <w:rsid w:val="004556BF"/>
    <w:rsid w:val="00461BEB"/>
    <w:rsid w:val="0046223B"/>
    <w:rsid w:val="0049579B"/>
    <w:rsid w:val="004E2425"/>
    <w:rsid w:val="004E29FE"/>
    <w:rsid w:val="0050573D"/>
    <w:rsid w:val="005060CA"/>
    <w:rsid w:val="00512A3E"/>
    <w:rsid w:val="00525CA1"/>
    <w:rsid w:val="00526289"/>
    <w:rsid w:val="005302BD"/>
    <w:rsid w:val="00535C94"/>
    <w:rsid w:val="005362F2"/>
    <w:rsid w:val="00541211"/>
    <w:rsid w:val="00552D87"/>
    <w:rsid w:val="0056441B"/>
    <w:rsid w:val="00572388"/>
    <w:rsid w:val="005755FF"/>
    <w:rsid w:val="0058731F"/>
    <w:rsid w:val="005908FD"/>
    <w:rsid w:val="005A7B77"/>
    <w:rsid w:val="005B5339"/>
    <w:rsid w:val="005C5157"/>
    <w:rsid w:val="005C5ED1"/>
    <w:rsid w:val="005E2E65"/>
    <w:rsid w:val="005E5005"/>
    <w:rsid w:val="006020F6"/>
    <w:rsid w:val="006051EC"/>
    <w:rsid w:val="00615694"/>
    <w:rsid w:val="00671468"/>
    <w:rsid w:val="00675478"/>
    <w:rsid w:val="006826D5"/>
    <w:rsid w:val="00684438"/>
    <w:rsid w:val="00692928"/>
    <w:rsid w:val="00694F64"/>
    <w:rsid w:val="0069688E"/>
    <w:rsid w:val="0069738D"/>
    <w:rsid w:val="006A15A9"/>
    <w:rsid w:val="006A5D3D"/>
    <w:rsid w:val="006B4C34"/>
    <w:rsid w:val="006C0C07"/>
    <w:rsid w:val="006C3265"/>
    <w:rsid w:val="006F57B9"/>
    <w:rsid w:val="0071111B"/>
    <w:rsid w:val="00715063"/>
    <w:rsid w:val="00717161"/>
    <w:rsid w:val="00747A2A"/>
    <w:rsid w:val="007616D1"/>
    <w:rsid w:val="007A08EF"/>
    <w:rsid w:val="007A1BC5"/>
    <w:rsid w:val="007A2169"/>
    <w:rsid w:val="007C38E0"/>
    <w:rsid w:val="007C484D"/>
    <w:rsid w:val="007E3DF8"/>
    <w:rsid w:val="007E46F2"/>
    <w:rsid w:val="0080010E"/>
    <w:rsid w:val="00800424"/>
    <w:rsid w:val="00811C08"/>
    <w:rsid w:val="008143BE"/>
    <w:rsid w:val="00817F75"/>
    <w:rsid w:val="00825855"/>
    <w:rsid w:val="008273DF"/>
    <w:rsid w:val="00835458"/>
    <w:rsid w:val="00891977"/>
    <w:rsid w:val="008B4BD2"/>
    <w:rsid w:val="008B7F2D"/>
    <w:rsid w:val="008C4BE4"/>
    <w:rsid w:val="008D0FB4"/>
    <w:rsid w:val="008D6337"/>
    <w:rsid w:val="008D66D2"/>
    <w:rsid w:val="008F2126"/>
    <w:rsid w:val="00904235"/>
    <w:rsid w:val="00912A80"/>
    <w:rsid w:val="0091321E"/>
    <w:rsid w:val="00917B98"/>
    <w:rsid w:val="0094070A"/>
    <w:rsid w:val="00992433"/>
    <w:rsid w:val="009A7C9C"/>
    <w:rsid w:val="009D31C4"/>
    <w:rsid w:val="009D641D"/>
    <w:rsid w:val="009F04FF"/>
    <w:rsid w:val="00A04FAA"/>
    <w:rsid w:val="00A25868"/>
    <w:rsid w:val="00A40E49"/>
    <w:rsid w:val="00A4517A"/>
    <w:rsid w:val="00A64BB8"/>
    <w:rsid w:val="00A707BA"/>
    <w:rsid w:val="00A72616"/>
    <w:rsid w:val="00AF3D79"/>
    <w:rsid w:val="00B0450B"/>
    <w:rsid w:val="00B11CF5"/>
    <w:rsid w:val="00B31DE2"/>
    <w:rsid w:val="00B727CD"/>
    <w:rsid w:val="00B7569F"/>
    <w:rsid w:val="00BC57DB"/>
    <w:rsid w:val="00C329D3"/>
    <w:rsid w:val="00C6238B"/>
    <w:rsid w:val="00C74E38"/>
    <w:rsid w:val="00C94C2C"/>
    <w:rsid w:val="00CD138C"/>
    <w:rsid w:val="00CD5032"/>
    <w:rsid w:val="00D0125F"/>
    <w:rsid w:val="00D14458"/>
    <w:rsid w:val="00D15C87"/>
    <w:rsid w:val="00D344D2"/>
    <w:rsid w:val="00D3708C"/>
    <w:rsid w:val="00D47F6F"/>
    <w:rsid w:val="00D53568"/>
    <w:rsid w:val="00D83B8E"/>
    <w:rsid w:val="00D97E47"/>
    <w:rsid w:val="00DA1059"/>
    <w:rsid w:val="00DB1644"/>
    <w:rsid w:val="00DB40AB"/>
    <w:rsid w:val="00DC18D3"/>
    <w:rsid w:val="00DD6661"/>
    <w:rsid w:val="00DE2199"/>
    <w:rsid w:val="00DE41B5"/>
    <w:rsid w:val="00DE6812"/>
    <w:rsid w:val="00E04803"/>
    <w:rsid w:val="00E12EBE"/>
    <w:rsid w:val="00E27BB2"/>
    <w:rsid w:val="00E30A7D"/>
    <w:rsid w:val="00E47DB2"/>
    <w:rsid w:val="00EA11FF"/>
    <w:rsid w:val="00EC0EC2"/>
    <w:rsid w:val="00EC55A1"/>
    <w:rsid w:val="00ED0247"/>
    <w:rsid w:val="00F27A1E"/>
    <w:rsid w:val="00F55B08"/>
    <w:rsid w:val="00F8675C"/>
    <w:rsid w:val="00F87D79"/>
    <w:rsid w:val="00F95C5F"/>
    <w:rsid w:val="00F97290"/>
    <w:rsid w:val="00FA0FB4"/>
    <w:rsid w:val="00FA271E"/>
    <w:rsid w:val="00FA3EBD"/>
    <w:rsid w:val="00FA5569"/>
    <w:rsid w:val="00FB55BF"/>
    <w:rsid w:val="00FD422A"/>
    <w:rsid w:val="00FE3FA0"/>
    <w:rsid w:val="00FF48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C5"/>
    <w:rPr>
      <w:rFonts w:ascii="Times New Roman" w:eastAsia="Times New Roman" w:hAnsi="Times New Roman" w:cs="Times New Roman"/>
      <w:sz w:val="24"/>
      <w:szCs w:val="24"/>
      <w:lang w:val="hr-HR"/>
    </w:rPr>
  </w:style>
  <w:style w:type="paragraph" w:styleId="Heading1">
    <w:name w:val="heading 1"/>
    <w:basedOn w:val="Normal"/>
    <w:next w:val="Normal"/>
    <w:link w:val="Heading1Char"/>
    <w:uiPriority w:val="9"/>
    <w:qFormat/>
    <w:rsid w:val="000E7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1BC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1BC5"/>
    <w:rPr>
      <w:rFonts w:ascii="Cambria" w:eastAsia="Times New Roman" w:hAnsi="Cambria" w:cs="Times New Roman"/>
      <w:b/>
      <w:bCs/>
      <w:color w:val="4F81BD"/>
      <w:sz w:val="26"/>
      <w:szCs w:val="26"/>
      <w:lang w:val="hr-HR"/>
    </w:rPr>
  </w:style>
  <w:style w:type="paragraph" w:styleId="BodyText2">
    <w:name w:val="Body Text 2"/>
    <w:basedOn w:val="Normal"/>
    <w:link w:val="BodyText2Char"/>
    <w:semiHidden/>
    <w:rsid w:val="007A1BC5"/>
    <w:pPr>
      <w:jc w:val="both"/>
    </w:pPr>
    <w:rPr>
      <w:rFonts w:ascii="Arial" w:hAnsi="Arial"/>
      <w:b/>
      <w:lang w:eastAsia="hr-HR"/>
    </w:rPr>
  </w:style>
  <w:style w:type="character" w:customStyle="1" w:styleId="BodyText2Char">
    <w:name w:val="Body Text 2 Char"/>
    <w:basedOn w:val="DefaultParagraphFont"/>
    <w:link w:val="BodyText2"/>
    <w:semiHidden/>
    <w:rsid w:val="007A1BC5"/>
    <w:rPr>
      <w:rFonts w:ascii="Arial" w:eastAsia="Times New Roman" w:hAnsi="Arial" w:cs="Times New Roman"/>
      <w:b/>
      <w:sz w:val="24"/>
      <w:szCs w:val="24"/>
      <w:lang w:val="hr-HR" w:eastAsia="hr-HR"/>
    </w:rPr>
  </w:style>
  <w:style w:type="paragraph" w:styleId="ListParagraph">
    <w:name w:val="List Paragraph"/>
    <w:basedOn w:val="Normal"/>
    <w:uiPriority w:val="34"/>
    <w:qFormat/>
    <w:rsid w:val="007A1BC5"/>
    <w:pPr>
      <w:ind w:left="720"/>
      <w:contextualSpacing/>
    </w:pPr>
  </w:style>
  <w:style w:type="paragraph" w:styleId="Footer">
    <w:name w:val="footer"/>
    <w:basedOn w:val="Normal"/>
    <w:link w:val="FooterChar"/>
    <w:uiPriority w:val="99"/>
    <w:unhideWhenUsed/>
    <w:rsid w:val="007A1BC5"/>
    <w:pPr>
      <w:tabs>
        <w:tab w:val="center" w:pos="4703"/>
        <w:tab w:val="right" w:pos="9406"/>
      </w:tabs>
    </w:pPr>
  </w:style>
  <w:style w:type="character" w:customStyle="1" w:styleId="FooterChar">
    <w:name w:val="Footer Char"/>
    <w:basedOn w:val="DefaultParagraphFont"/>
    <w:link w:val="Footer"/>
    <w:uiPriority w:val="99"/>
    <w:rsid w:val="007A1BC5"/>
    <w:rPr>
      <w:rFonts w:ascii="Times New Roman" w:eastAsia="Times New Roman" w:hAnsi="Times New Roman" w:cs="Times New Roman"/>
      <w:sz w:val="24"/>
      <w:szCs w:val="24"/>
      <w:lang w:val="hr-HR"/>
    </w:rPr>
  </w:style>
  <w:style w:type="paragraph" w:styleId="BalloonText">
    <w:name w:val="Balloon Text"/>
    <w:basedOn w:val="Normal"/>
    <w:link w:val="BalloonTextChar"/>
    <w:uiPriority w:val="99"/>
    <w:semiHidden/>
    <w:unhideWhenUsed/>
    <w:rsid w:val="007A1BC5"/>
    <w:rPr>
      <w:rFonts w:ascii="Tahoma" w:hAnsi="Tahoma" w:cs="Tahoma"/>
      <w:sz w:val="16"/>
      <w:szCs w:val="16"/>
    </w:rPr>
  </w:style>
  <w:style w:type="character" w:customStyle="1" w:styleId="BalloonTextChar">
    <w:name w:val="Balloon Text Char"/>
    <w:basedOn w:val="DefaultParagraphFont"/>
    <w:link w:val="BalloonText"/>
    <w:uiPriority w:val="99"/>
    <w:semiHidden/>
    <w:rsid w:val="007A1BC5"/>
    <w:rPr>
      <w:rFonts w:ascii="Tahoma" w:eastAsia="Times New Roman" w:hAnsi="Tahoma" w:cs="Tahoma"/>
      <w:sz w:val="16"/>
      <w:szCs w:val="16"/>
      <w:lang w:val="hr-HR"/>
    </w:rPr>
  </w:style>
  <w:style w:type="character" w:customStyle="1" w:styleId="Heading1Char">
    <w:name w:val="Heading 1 Char"/>
    <w:basedOn w:val="DefaultParagraphFont"/>
    <w:link w:val="Heading1"/>
    <w:uiPriority w:val="9"/>
    <w:rsid w:val="000E7776"/>
    <w:rPr>
      <w:rFonts w:asciiTheme="majorHAnsi" w:eastAsiaTheme="majorEastAsia" w:hAnsiTheme="majorHAnsi" w:cstheme="majorBidi"/>
      <w:b/>
      <w:bCs/>
      <w:color w:val="365F91" w:themeColor="accent1" w:themeShade="BF"/>
      <w:sz w:val="28"/>
      <w:szCs w:val="28"/>
      <w:lang w:val="hr-HR"/>
    </w:rPr>
  </w:style>
  <w:style w:type="paragraph" w:styleId="BodyText">
    <w:name w:val="Body Text"/>
    <w:basedOn w:val="Normal"/>
    <w:link w:val="BodyTextChar"/>
    <w:uiPriority w:val="99"/>
    <w:semiHidden/>
    <w:unhideWhenUsed/>
    <w:rsid w:val="000E7776"/>
    <w:pPr>
      <w:spacing w:after="120"/>
    </w:pPr>
  </w:style>
  <w:style w:type="character" w:customStyle="1" w:styleId="BodyTextChar">
    <w:name w:val="Body Text Char"/>
    <w:basedOn w:val="DefaultParagraphFont"/>
    <w:link w:val="BodyText"/>
    <w:uiPriority w:val="99"/>
    <w:semiHidden/>
    <w:rsid w:val="000E7776"/>
    <w:rPr>
      <w:rFonts w:ascii="Times New Roman" w:eastAsia="Times New Roman" w:hAnsi="Times New Roman" w:cs="Times New Roman"/>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C5"/>
    <w:rPr>
      <w:rFonts w:ascii="Times New Roman" w:eastAsia="Times New Roman" w:hAnsi="Times New Roman" w:cs="Times New Roman"/>
      <w:sz w:val="24"/>
      <w:szCs w:val="24"/>
      <w:lang w:val="hr-HR"/>
    </w:rPr>
  </w:style>
  <w:style w:type="paragraph" w:styleId="Naslov1">
    <w:name w:val="heading 1"/>
    <w:basedOn w:val="Normal"/>
    <w:next w:val="Normal"/>
    <w:link w:val="Naslov1Char"/>
    <w:uiPriority w:val="9"/>
    <w:qFormat/>
    <w:rsid w:val="000E77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7A1BC5"/>
    <w:pPr>
      <w:keepNext/>
      <w:keepLines/>
      <w:spacing w:before="200"/>
      <w:outlineLvl w:val="1"/>
    </w:pPr>
    <w:rPr>
      <w:rFonts w:ascii="Cambria" w:hAnsi="Cambria"/>
      <w:b/>
      <w:bCs/>
      <w:color w:val="4F81BD"/>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7A1BC5"/>
    <w:rPr>
      <w:rFonts w:ascii="Cambria" w:eastAsia="Times New Roman" w:hAnsi="Cambria" w:cs="Times New Roman"/>
      <w:b/>
      <w:bCs/>
      <w:color w:val="4F81BD"/>
      <w:sz w:val="26"/>
      <w:szCs w:val="26"/>
      <w:lang w:val="hr-HR"/>
    </w:rPr>
  </w:style>
  <w:style w:type="paragraph" w:styleId="Tijeloteksta2">
    <w:name w:val="Body Text 2"/>
    <w:basedOn w:val="Normal"/>
    <w:link w:val="Tijeloteksta2Char"/>
    <w:semiHidden/>
    <w:rsid w:val="007A1BC5"/>
    <w:pPr>
      <w:jc w:val="both"/>
    </w:pPr>
    <w:rPr>
      <w:rFonts w:ascii="Arial" w:hAnsi="Arial"/>
      <w:b/>
      <w:lang w:eastAsia="hr-HR"/>
    </w:rPr>
  </w:style>
  <w:style w:type="character" w:customStyle="1" w:styleId="Tijeloteksta2Char">
    <w:name w:val="Tijelo teksta 2 Char"/>
    <w:basedOn w:val="Zadanifontodlomka"/>
    <w:link w:val="Tijeloteksta2"/>
    <w:semiHidden/>
    <w:rsid w:val="007A1BC5"/>
    <w:rPr>
      <w:rFonts w:ascii="Arial" w:eastAsia="Times New Roman" w:hAnsi="Arial" w:cs="Times New Roman"/>
      <w:b/>
      <w:sz w:val="24"/>
      <w:szCs w:val="24"/>
      <w:lang w:val="hr-HR" w:eastAsia="hr-HR"/>
    </w:rPr>
  </w:style>
  <w:style w:type="paragraph" w:styleId="Odlomakpopisa">
    <w:name w:val="List Paragraph"/>
    <w:basedOn w:val="Normal"/>
    <w:uiPriority w:val="34"/>
    <w:qFormat/>
    <w:rsid w:val="007A1BC5"/>
    <w:pPr>
      <w:ind w:left="720"/>
      <w:contextualSpacing/>
    </w:pPr>
  </w:style>
  <w:style w:type="paragraph" w:styleId="Podnoje">
    <w:name w:val="footer"/>
    <w:basedOn w:val="Normal"/>
    <w:link w:val="PodnojeChar"/>
    <w:uiPriority w:val="99"/>
    <w:unhideWhenUsed/>
    <w:rsid w:val="007A1BC5"/>
    <w:pPr>
      <w:tabs>
        <w:tab w:val="center" w:pos="4703"/>
        <w:tab w:val="right" w:pos="9406"/>
      </w:tabs>
    </w:pPr>
  </w:style>
  <w:style w:type="character" w:customStyle="1" w:styleId="PodnojeChar">
    <w:name w:val="Podnožje Char"/>
    <w:basedOn w:val="Zadanifontodlomka"/>
    <w:link w:val="Podnoje"/>
    <w:uiPriority w:val="99"/>
    <w:rsid w:val="007A1BC5"/>
    <w:rPr>
      <w:rFonts w:ascii="Times New Roman" w:eastAsia="Times New Roman" w:hAnsi="Times New Roman" w:cs="Times New Roman"/>
      <w:sz w:val="24"/>
      <w:szCs w:val="24"/>
      <w:lang w:val="hr-HR"/>
    </w:rPr>
  </w:style>
  <w:style w:type="paragraph" w:styleId="Tekstbalonia">
    <w:name w:val="Balloon Text"/>
    <w:basedOn w:val="Normal"/>
    <w:link w:val="TekstbaloniaChar"/>
    <w:uiPriority w:val="99"/>
    <w:semiHidden/>
    <w:unhideWhenUsed/>
    <w:rsid w:val="007A1BC5"/>
    <w:rPr>
      <w:rFonts w:ascii="Tahoma" w:hAnsi="Tahoma" w:cs="Tahoma"/>
      <w:sz w:val="16"/>
      <w:szCs w:val="16"/>
    </w:rPr>
  </w:style>
  <w:style w:type="character" w:customStyle="1" w:styleId="TekstbaloniaChar">
    <w:name w:val="Tekst balončića Char"/>
    <w:basedOn w:val="Zadanifontodlomka"/>
    <w:link w:val="Tekstbalonia"/>
    <w:uiPriority w:val="99"/>
    <w:semiHidden/>
    <w:rsid w:val="007A1BC5"/>
    <w:rPr>
      <w:rFonts w:ascii="Tahoma" w:eastAsia="Times New Roman" w:hAnsi="Tahoma" w:cs="Tahoma"/>
      <w:sz w:val="16"/>
      <w:szCs w:val="16"/>
      <w:lang w:val="hr-HR"/>
    </w:rPr>
  </w:style>
  <w:style w:type="character" w:customStyle="1" w:styleId="Naslov1Char">
    <w:name w:val="Naslov 1 Char"/>
    <w:basedOn w:val="Zadanifontodlomka"/>
    <w:link w:val="Naslov1"/>
    <w:uiPriority w:val="9"/>
    <w:rsid w:val="000E7776"/>
    <w:rPr>
      <w:rFonts w:asciiTheme="majorHAnsi" w:eastAsiaTheme="majorEastAsia" w:hAnsiTheme="majorHAnsi" w:cstheme="majorBidi"/>
      <w:b/>
      <w:bCs/>
      <w:color w:val="365F91" w:themeColor="accent1" w:themeShade="BF"/>
      <w:sz w:val="28"/>
      <w:szCs w:val="28"/>
      <w:lang w:val="hr-HR"/>
    </w:rPr>
  </w:style>
  <w:style w:type="paragraph" w:styleId="Tijeloteksta">
    <w:name w:val="Body Text"/>
    <w:basedOn w:val="Normal"/>
    <w:link w:val="TijelotekstaChar"/>
    <w:uiPriority w:val="99"/>
    <w:semiHidden/>
    <w:unhideWhenUsed/>
    <w:rsid w:val="000E7776"/>
    <w:pPr>
      <w:spacing w:after="120"/>
    </w:pPr>
  </w:style>
  <w:style w:type="character" w:customStyle="1" w:styleId="TijelotekstaChar">
    <w:name w:val="Tijelo teksta Char"/>
    <w:basedOn w:val="Zadanifontodlomka"/>
    <w:link w:val="Tijeloteksta"/>
    <w:uiPriority w:val="99"/>
    <w:semiHidden/>
    <w:rsid w:val="000E7776"/>
    <w:rPr>
      <w:rFonts w:ascii="Times New Roman" w:eastAsia="Times New Roman" w:hAnsi="Times New Roman" w:cs="Times New Roman"/>
      <w:sz w:val="24"/>
      <w:szCs w:val="24"/>
      <w:lang w:val="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3BB9-2804-4165-B0DF-496B36DD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1688</Words>
  <Characters>9626</Characters>
  <Application>Microsoft Office Word</Application>
  <DocSecurity>0</DocSecurity>
  <Lines>80</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cp:lastPrinted>2017-12-14T12:14:00Z</cp:lastPrinted>
  <dcterms:created xsi:type="dcterms:W3CDTF">2017-12-14T09:06:00Z</dcterms:created>
  <dcterms:modified xsi:type="dcterms:W3CDTF">2017-12-14T12:20:00Z</dcterms:modified>
</cp:coreProperties>
</file>