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42" w:rsidRDefault="00577542">
      <w:pPr>
        <w:spacing w:line="204" w:lineRule="auto"/>
        <w:ind w:left="504"/>
        <w:rPr>
          <w:rFonts w:ascii="Arial" w:hAnsi="Arial"/>
          <w:b/>
          <w:i/>
          <w:color w:val="000000"/>
          <w:lang w:val="hr-HR"/>
        </w:rPr>
      </w:pPr>
      <w:r>
        <w:rPr>
          <w:rFonts w:ascii="Arial" w:hAnsi="Arial"/>
          <w:b/>
          <w:i/>
          <w:color w:val="000000"/>
          <w:lang w:val="hr-HR"/>
        </w:rPr>
        <w:t>REPUBLIKA HRVATSKA</w:t>
      </w:r>
    </w:p>
    <w:p w:rsidR="00577542" w:rsidRDefault="00577542">
      <w:pPr>
        <w:ind w:left="576" w:right="5112" w:hanging="576"/>
        <w:rPr>
          <w:rFonts w:ascii="Arial" w:hAnsi="Arial"/>
          <w:b/>
          <w:i/>
          <w:color w:val="000000"/>
          <w:spacing w:val="-4"/>
          <w:lang w:val="hr-HR"/>
        </w:rPr>
      </w:pPr>
      <w:r>
        <w:rPr>
          <w:rFonts w:ascii="Arial" w:hAnsi="Arial"/>
          <w:b/>
          <w:i/>
          <w:color w:val="000000"/>
          <w:spacing w:val="-4"/>
          <w:lang w:val="hr-HR"/>
        </w:rPr>
        <w:t xml:space="preserve">SPLITSKO-DALMATINSKA ŽUPANIJA </w:t>
      </w:r>
      <w:r>
        <w:rPr>
          <w:rFonts w:ascii="Arial" w:hAnsi="Arial"/>
          <w:b/>
          <w:i/>
          <w:color w:val="000000"/>
          <w:w w:val="105"/>
          <w:lang w:val="hr-HR"/>
        </w:rPr>
        <w:t>OPĆINA SUTIVAN</w:t>
      </w:r>
    </w:p>
    <w:p w:rsidR="00577542" w:rsidRDefault="00577542">
      <w:pPr>
        <w:ind w:left="504"/>
        <w:rPr>
          <w:rFonts w:ascii="Arial" w:hAnsi="Arial"/>
          <w:b/>
          <w:i/>
          <w:color w:val="000000"/>
          <w:w w:val="105"/>
          <w:lang w:val="hr-HR"/>
        </w:rPr>
      </w:pPr>
      <w:r>
        <w:rPr>
          <w:rFonts w:ascii="Arial" w:hAnsi="Arial"/>
          <w:b/>
          <w:i/>
          <w:color w:val="000000"/>
          <w:w w:val="105"/>
          <w:lang w:val="hr-HR"/>
        </w:rPr>
        <w:t>OPĆINSKO VIJEĆE</w:t>
      </w:r>
    </w:p>
    <w:p w:rsidR="00577542" w:rsidRDefault="00577542">
      <w:pPr>
        <w:spacing w:line="216" w:lineRule="auto"/>
        <w:rPr>
          <w:rFonts w:ascii="Arial" w:hAnsi="Arial"/>
          <w:b/>
          <w:i/>
          <w:color w:val="000000"/>
          <w:spacing w:val="-4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4"/>
          <w:w w:val="105"/>
          <w:lang w:val="hr-HR"/>
        </w:rPr>
        <w:t>Klasa:023-01/17-01/06</w:t>
      </w:r>
    </w:p>
    <w:p w:rsidR="00577542" w:rsidRDefault="00577542">
      <w:pPr>
        <w:rPr>
          <w:rFonts w:ascii="Arial" w:hAnsi="Arial"/>
          <w:b/>
          <w:i/>
          <w:color w:val="000000"/>
          <w:spacing w:val="-6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6"/>
          <w:w w:val="105"/>
          <w:lang w:val="hr-HR"/>
        </w:rPr>
        <w:t>Urbroj:2104/08-01-01-17-0001</w:t>
      </w:r>
    </w:p>
    <w:p w:rsidR="00577542" w:rsidRDefault="00577542">
      <w:pPr>
        <w:rPr>
          <w:rFonts w:ascii="Arial" w:hAnsi="Arial"/>
          <w:b/>
          <w:i/>
          <w:color w:val="000000"/>
          <w:spacing w:val="-4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4"/>
          <w:w w:val="105"/>
          <w:lang w:val="hr-HR"/>
        </w:rPr>
        <w:t>Sutivan, 09. studenoga 2017.godine</w:t>
      </w:r>
    </w:p>
    <w:p w:rsidR="00577542" w:rsidRDefault="00577542">
      <w:pPr>
        <w:spacing w:before="180"/>
        <w:jc w:val="both"/>
        <w:rPr>
          <w:rFonts w:ascii="Arial" w:hAnsi="Arial"/>
          <w:b/>
          <w:i/>
          <w:color w:val="000000"/>
          <w:spacing w:val="-7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7"/>
          <w:w w:val="105"/>
          <w:lang w:val="hr-HR"/>
        </w:rPr>
        <w:t xml:space="preserve">Na temelju članka 21. Poslovnika Općinskog vijeća Općine Sutivan («Službeni glasnik </w:t>
      </w:r>
      <w:r>
        <w:rPr>
          <w:rFonts w:ascii="Arial" w:hAnsi="Arial"/>
          <w:b/>
          <w:i/>
          <w:color w:val="000000"/>
          <w:spacing w:val="-1"/>
          <w:w w:val="105"/>
          <w:lang w:val="hr-HR"/>
        </w:rPr>
        <w:t xml:space="preserve">Općine Sutivan» br 2/14), sazivam 4. redovnu sjednicu Općinskog vijeća Općine </w:t>
      </w:r>
      <w:r>
        <w:rPr>
          <w:rFonts w:ascii="Arial" w:hAnsi="Arial"/>
          <w:b/>
          <w:i/>
          <w:color w:val="000000"/>
          <w:w w:val="105"/>
          <w:lang w:val="hr-HR"/>
        </w:rPr>
        <w:t>Sutivan za dan</w:t>
      </w:r>
    </w:p>
    <w:p w:rsidR="00577542" w:rsidRDefault="00577542">
      <w:pPr>
        <w:spacing w:before="216"/>
        <w:jc w:val="center"/>
        <w:rPr>
          <w:rFonts w:ascii="Arial" w:hAnsi="Arial"/>
          <w:b/>
          <w:i/>
          <w:color w:val="000000"/>
          <w:spacing w:val="-5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5"/>
          <w:w w:val="105"/>
          <w:lang w:val="hr-HR"/>
        </w:rPr>
        <w:t xml:space="preserve">14. studenoga 2017. godine, ( utorak ) s početkom u 18,00 sati u prostorijama </w:t>
      </w:r>
      <w:r>
        <w:rPr>
          <w:rFonts w:ascii="Arial" w:hAnsi="Arial"/>
          <w:b/>
          <w:i/>
          <w:color w:val="000000"/>
          <w:spacing w:val="-5"/>
          <w:w w:val="105"/>
          <w:lang w:val="hr-HR"/>
        </w:rPr>
        <w:br/>
      </w:r>
      <w:r>
        <w:rPr>
          <w:rFonts w:ascii="Arial" w:hAnsi="Arial"/>
          <w:b/>
          <w:i/>
          <w:color w:val="000000"/>
          <w:spacing w:val="-2"/>
          <w:w w:val="105"/>
          <w:lang w:val="hr-HR"/>
        </w:rPr>
        <w:t>vijećnice Općlne Sutivan</w:t>
      </w:r>
    </w:p>
    <w:p w:rsidR="00577542" w:rsidRDefault="00577542">
      <w:pPr>
        <w:spacing w:before="180" w:line="480" w:lineRule="auto"/>
        <w:jc w:val="center"/>
        <w:rPr>
          <w:rFonts w:ascii="Arial" w:hAnsi="Arial"/>
          <w:b/>
          <w:i/>
          <w:color w:val="000000"/>
          <w:spacing w:val="-4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4"/>
          <w:w w:val="105"/>
          <w:lang w:val="hr-HR"/>
        </w:rPr>
        <w:t xml:space="preserve">Za sjednicu predlažem slijedeći </w:t>
      </w:r>
      <w:r>
        <w:rPr>
          <w:rFonts w:ascii="Arial" w:hAnsi="Arial"/>
          <w:b/>
          <w:i/>
          <w:color w:val="000000"/>
          <w:spacing w:val="-4"/>
          <w:w w:val="105"/>
          <w:lang w:val="hr-HR"/>
        </w:rPr>
        <w:br/>
      </w:r>
      <w:r>
        <w:rPr>
          <w:rFonts w:ascii="Arial" w:hAnsi="Arial"/>
          <w:b/>
          <w:i/>
          <w:color w:val="000000"/>
          <w:spacing w:val="32"/>
          <w:w w:val="105"/>
          <w:lang w:val="hr-HR"/>
        </w:rPr>
        <w:t>DNEVNI RED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before="180"/>
        <w:ind w:left="792" w:hanging="360"/>
        <w:rPr>
          <w:rFonts w:ascii="Times New Roman" w:hAnsi="Times New Roman"/>
          <w:b/>
          <w:i/>
          <w:color w:val="000000"/>
          <w:spacing w:val="5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5"/>
          <w:sz w:val="27"/>
          <w:lang w:val="hr-HR"/>
        </w:rPr>
        <w:t>Verifikacija zapisnika sa 3. sjednice Općinskog vijeća Općine Sutivan,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13" w:lineRule="auto"/>
        <w:ind w:left="792" w:hanging="360"/>
        <w:rPr>
          <w:rFonts w:ascii="Times New Roman" w:hAnsi="Times New Roman"/>
          <w:b/>
          <w:i/>
          <w:color w:val="000000"/>
          <w:spacing w:val="-4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-4"/>
          <w:sz w:val="27"/>
          <w:lang w:val="hr-HR"/>
        </w:rPr>
        <w:t xml:space="preserve">Prijedlog Odluke o izradi Urbanističkog plana uređenja povijesne jezgre </w:t>
      </w:r>
      <w:r>
        <w:rPr>
          <w:rFonts w:ascii="Times New Roman" w:hAnsi="Times New Roman"/>
          <w:b/>
          <w:i/>
          <w:color w:val="000000"/>
          <w:sz w:val="27"/>
          <w:lang w:val="hr-HR"/>
        </w:rPr>
        <w:t>Sutivana-Bunta,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before="36" w:line="211" w:lineRule="auto"/>
        <w:ind w:left="792" w:hanging="360"/>
        <w:rPr>
          <w:rFonts w:ascii="Times New Roman" w:hAnsi="Times New Roman"/>
          <w:b/>
          <w:i/>
          <w:color w:val="000000"/>
          <w:spacing w:val="7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7"/>
          <w:sz w:val="27"/>
          <w:lang w:val="hr-HR"/>
        </w:rPr>
        <w:t xml:space="preserve">Prijedlog Odluke o izmjenama i dopunama Odluke o nerazvrstanim </w:t>
      </w:r>
      <w:r>
        <w:rPr>
          <w:rFonts w:ascii="Times New Roman" w:hAnsi="Times New Roman"/>
          <w:b/>
          <w:i/>
          <w:color w:val="000000"/>
          <w:sz w:val="27"/>
          <w:lang w:val="hr-HR"/>
        </w:rPr>
        <w:t>cestama,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13" w:lineRule="auto"/>
        <w:ind w:left="792" w:hanging="360"/>
        <w:rPr>
          <w:rFonts w:ascii="Times New Roman" w:hAnsi="Times New Roman"/>
          <w:b/>
          <w:i/>
          <w:color w:val="000000"/>
          <w:spacing w:val="14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14"/>
          <w:sz w:val="27"/>
          <w:lang w:val="hr-HR"/>
        </w:rPr>
        <w:t xml:space="preserve">Prijedlog Odluke o naknadi za razvoj javne vodoopskrbe i javne </w:t>
      </w:r>
      <w:r>
        <w:rPr>
          <w:rFonts w:ascii="Times New Roman" w:hAnsi="Times New Roman"/>
          <w:b/>
          <w:i/>
          <w:color w:val="000000"/>
          <w:spacing w:val="2"/>
          <w:sz w:val="27"/>
          <w:lang w:val="hr-HR"/>
        </w:rPr>
        <w:t>odvodnje na području Općine Sutivan,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11" w:lineRule="auto"/>
        <w:ind w:left="792" w:hanging="360"/>
        <w:rPr>
          <w:rFonts w:ascii="Times New Roman" w:hAnsi="Times New Roman"/>
          <w:b/>
          <w:i/>
          <w:color w:val="000000"/>
          <w:spacing w:val="8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8"/>
          <w:sz w:val="27"/>
          <w:lang w:val="hr-HR"/>
        </w:rPr>
        <w:t>Prijedlog Odluke o imenovanju zaobilaznice,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11" w:lineRule="auto"/>
        <w:ind w:left="792" w:hanging="360"/>
        <w:rPr>
          <w:rFonts w:ascii="Times New Roman" w:hAnsi="Times New Roman"/>
          <w:b/>
          <w:i/>
          <w:color w:val="000000"/>
          <w:spacing w:val="9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9"/>
          <w:sz w:val="27"/>
          <w:lang w:val="hr-HR"/>
        </w:rPr>
        <w:t xml:space="preserve">Prijedlog Pravilnika o uvjetima i načinu korištenja sportske dvorane </w:t>
      </w:r>
      <w:r>
        <w:rPr>
          <w:rFonts w:ascii="Times New Roman" w:hAnsi="Times New Roman"/>
          <w:b/>
          <w:i/>
          <w:color w:val="000000"/>
          <w:sz w:val="27"/>
          <w:lang w:val="hr-HR"/>
        </w:rPr>
        <w:t>„Sokolana",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11" w:lineRule="auto"/>
        <w:ind w:left="792" w:hanging="360"/>
        <w:rPr>
          <w:rFonts w:ascii="Times New Roman" w:hAnsi="Times New Roman"/>
          <w:b/>
          <w:i/>
          <w:color w:val="000000"/>
          <w:spacing w:val="4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4"/>
          <w:sz w:val="27"/>
          <w:lang w:val="hr-HR"/>
        </w:rPr>
        <w:t xml:space="preserve">lnformacije o poduzetim aktivnostima radi pronalaska odgovarajućih </w:t>
      </w:r>
      <w:r>
        <w:rPr>
          <w:rFonts w:ascii="Times New Roman" w:hAnsi="Times New Roman"/>
          <w:b/>
          <w:i/>
          <w:color w:val="000000"/>
          <w:sz w:val="27"/>
          <w:lang w:val="hr-HR"/>
        </w:rPr>
        <w:t>prostorija za rad Dječjeg vrtića „Sutivan",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11" w:lineRule="auto"/>
        <w:ind w:left="792" w:hanging="360"/>
        <w:rPr>
          <w:rFonts w:ascii="Times New Roman" w:hAnsi="Times New Roman"/>
          <w:b/>
          <w:i/>
          <w:color w:val="000000"/>
          <w:spacing w:val="10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10"/>
          <w:sz w:val="27"/>
          <w:lang w:val="hr-HR"/>
        </w:rPr>
        <w:t xml:space="preserve">Zamolba Bogdana Pelagića, podnesena po punomoćniku Draženu </w:t>
      </w:r>
      <w:r>
        <w:rPr>
          <w:rFonts w:ascii="Times New Roman" w:hAnsi="Times New Roman"/>
          <w:b/>
          <w:i/>
          <w:color w:val="000000"/>
          <w:sz w:val="27"/>
          <w:lang w:val="hr-HR"/>
        </w:rPr>
        <w:t>Mandiću, odvjetniku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spacing w:line="206" w:lineRule="auto"/>
        <w:ind w:left="792" w:hanging="360"/>
        <w:rPr>
          <w:rFonts w:ascii="Times New Roman" w:hAnsi="Times New Roman"/>
          <w:b/>
          <w:i/>
          <w:color w:val="000000"/>
          <w:spacing w:val="10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10"/>
          <w:sz w:val="27"/>
          <w:lang w:val="hr-HR"/>
        </w:rPr>
        <w:t>Zamolba Pere i Nikite Ivice,</w:t>
      </w:r>
    </w:p>
    <w:p w:rsidR="00577542" w:rsidRDefault="00577542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b/>
          <w:i/>
          <w:color w:val="000000"/>
          <w:spacing w:val="16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pacing w:val="16"/>
          <w:sz w:val="27"/>
          <w:lang w:val="hr-HR"/>
        </w:rPr>
        <w:t>Pitanja i prijedlozi</w:t>
      </w:r>
    </w:p>
    <w:p w:rsidR="00577542" w:rsidRDefault="00577542">
      <w:pPr>
        <w:spacing w:before="252" w:line="480" w:lineRule="auto"/>
        <w:ind w:left="360" w:right="1944" w:firstLine="1944"/>
        <w:rPr>
          <w:rFonts w:ascii="Arial" w:hAnsi="Arial"/>
          <w:b/>
          <w:i/>
          <w:color w:val="000000"/>
          <w:spacing w:val="-5"/>
          <w:w w:val="105"/>
          <w:lang w:val="hr-HR"/>
        </w:rPr>
      </w:pPr>
      <w:r>
        <w:rPr>
          <w:rFonts w:ascii="Arial" w:hAnsi="Arial"/>
          <w:b/>
          <w:i/>
          <w:color w:val="000000"/>
          <w:spacing w:val="-5"/>
          <w:w w:val="105"/>
          <w:lang w:val="hr-HR"/>
        </w:rPr>
        <w:t>Molite se za obvezatnu nazočnost na sjednici. U privitku dostavlja se pripremljeni materijal.</w:t>
      </w:r>
    </w:p>
    <w:p w:rsidR="00577542" w:rsidRDefault="00577542">
      <w:pPr>
        <w:spacing w:before="324" w:line="213" w:lineRule="auto"/>
        <w:ind w:left="6696" w:right="216" w:firstLine="144"/>
        <w:rPr>
          <w:rFonts w:ascii="Times New Roman" w:hAnsi="Times New Roman"/>
          <w:b/>
          <w:i/>
          <w:color w:val="000000"/>
          <w:sz w:val="27"/>
          <w:lang w:val="hr-HR"/>
        </w:rPr>
      </w:pPr>
      <w:r>
        <w:rPr>
          <w:rFonts w:ascii="Times New Roman" w:hAnsi="Times New Roman"/>
          <w:b/>
          <w:i/>
          <w:color w:val="000000"/>
          <w:sz w:val="27"/>
          <w:lang w:val="hr-HR"/>
        </w:rPr>
        <w:t xml:space="preserve">PREDSJEDN1K </w:t>
      </w:r>
      <w:r>
        <w:rPr>
          <w:rFonts w:ascii="Times New Roman" w:hAnsi="Times New Roman"/>
          <w:b/>
          <w:i/>
          <w:color w:val="000000"/>
          <w:spacing w:val="-29"/>
          <w:sz w:val="27"/>
          <w:lang w:val="hr-HR"/>
        </w:rPr>
        <w:t xml:space="preserve">OPĆINSKOG VIJEĆA </w:t>
      </w:r>
      <w:r>
        <w:rPr>
          <w:rFonts w:ascii="Times New Roman" w:hAnsi="Times New Roman"/>
          <w:b/>
          <w:i/>
          <w:color w:val="000000"/>
          <w:sz w:val="27"/>
          <w:lang w:val="hr-HR"/>
        </w:rPr>
        <w:t>Bartul Lukšić</w:t>
      </w:r>
    </w:p>
    <w:p w:rsidR="00577542" w:rsidRDefault="00577542">
      <w:pPr>
        <w:spacing w:before="756" w:line="211" w:lineRule="auto"/>
        <w:rPr>
          <w:rFonts w:ascii="Verdana" w:hAnsi="Verdana"/>
          <w:b/>
          <w:color w:val="000000"/>
          <w:spacing w:val="-8"/>
          <w:u w:val="single"/>
          <w:lang w:val="hr-HR"/>
        </w:rPr>
      </w:pPr>
      <w:r>
        <w:rPr>
          <w:rFonts w:ascii="Verdana" w:hAnsi="Verdana"/>
          <w:b/>
          <w:color w:val="000000"/>
          <w:spacing w:val="-8"/>
          <w:u w:val="single"/>
          <w:lang w:val="hr-HR"/>
        </w:rPr>
        <w:t xml:space="preserve">DOSTAVITI: </w:t>
      </w:r>
    </w:p>
    <w:p w:rsidR="00577542" w:rsidRDefault="00577542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b/>
          <w:color w:val="000000"/>
          <w:spacing w:val="-6"/>
          <w:u w:val="single"/>
          <w:lang w:val="hr-HR"/>
        </w:rPr>
      </w:pPr>
      <w:r>
        <w:rPr>
          <w:rFonts w:ascii="Verdana" w:hAnsi="Verdana"/>
          <w:b/>
          <w:color w:val="000000"/>
          <w:spacing w:val="-6"/>
          <w:u w:val="single"/>
          <w:lang w:val="hr-HR"/>
        </w:rPr>
        <w:t>Vijećnicima Općinskoq vijeća Općine Sutivan</w:t>
      </w:r>
    </w:p>
    <w:p w:rsidR="00577542" w:rsidRDefault="00577542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b/>
          <w:color w:val="000000"/>
          <w:spacing w:val="-10"/>
          <w:u w:val="single"/>
          <w:lang w:val="hr-HR"/>
        </w:rPr>
      </w:pPr>
      <w:r>
        <w:rPr>
          <w:rFonts w:ascii="Verdana" w:hAnsi="Verdana"/>
          <w:b/>
          <w:color w:val="000000"/>
          <w:spacing w:val="-10"/>
          <w:u w:val="single"/>
          <w:lang w:val="hr-HR"/>
        </w:rPr>
        <w:t xml:space="preserve">Općinskom načelniku </w:t>
      </w:r>
    </w:p>
    <w:p w:rsidR="00577542" w:rsidRDefault="00577542">
      <w:pPr>
        <w:numPr>
          <w:ilvl w:val="0"/>
          <w:numId w:val="2"/>
        </w:numPr>
        <w:tabs>
          <w:tab w:val="clear" w:pos="360"/>
          <w:tab w:val="decimal" w:pos="720"/>
        </w:tabs>
        <w:ind w:left="360" w:right="4752"/>
        <w:rPr>
          <w:rFonts w:ascii="Verdana" w:hAnsi="Verdana"/>
          <w:b/>
          <w:color w:val="000000"/>
          <w:spacing w:val="-10"/>
          <w:u w:val="single"/>
          <w:lang w:val="hr-HR"/>
        </w:rPr>
      </w:pPr>
      <w:r>
        <w:rPr>
          <w:rFonts w:ascii="Verdana" w:hAnsi="Verdana"/>
          <w:b/>
          <w:color w:val="000000"/>
          <w:spacing w:val="-10"/>
          <w:u w:val="single"/>
          <w:lang w:val="hr-HR"/>
        </w:rPr>
        <w:t xml:space="preserve">Zamjeniku općinskoq načelnika  </w:t>
      </w:r>
      <w:r>
        <w:rPr>
          <w:rFonts w:ascii="Arial" w:hAnsi="Arial"/>
          <w:b/>
          <w:color w:val="000000"/>
          <w:spacing w:val="-2"/>
          <w:sz w:val="6"/>
          <w:lang w:val="hr-HR"/>
        </w:rPr>
        <w:t xml:space="preserve">- </w:t>
      </w:r>
      <w:r>
        <w:rPr>
          <w:rFonts w:ascii="Verdana" w:hAnsi="Verdana"/>
          <w:b/>
          <w:color w:val="000000"/>
          <w:spacing w:val="-2"/>
          <w:u w:val="single"/>
          <w:lang w:val="hr-HR"/>
        </w:rPr>
        <w:t xml:space="preserve">Pročelniku JUO Općine Sutivan </w:t>
      </w:r>
    </w:p>
    <w:sectPr w:rsidR="00577542" w:rsidSect="00C262C5">
      <w:pgSz w:w="11918" w:h="16854"/>
      <w:pgMar w:top="1408" w:right="1347" w:bottom="1336" w:left="14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1A5"/>
    <w:multiLevelType w:val="multilevel"/>
    <w:tmpl w:val="FFFFFFFF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2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B794C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b/>
        <w:i/>
        <w:strike w:val="0"/>
        <w:color w:val="000000"/>
        <w:spacing w:val="5"/>
        <w:w w:val="100"/>
        <w:sz w:val="2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2C5"/>
    <w:rsid w:val="00577542"/>
    <w:rsid w:val="005F2469"/>
    <w:rsid w:val="008B4B8B"/>
    <w:rsid w:val="00944860"/>
    <w:rsid w:val="00C2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218</Words>
  <Characters>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Vals</cp:lastModifiedBy>
  <cp:revision>2</cp:revision>
  <dcterms:created xsi:type="dcterms:W3CDTF">2017-11-13T10:11:00Z</dcterms:created>
  <dcterms:modified xsi:type="dcterms:W3CDTF">2017-11-13T10:13:00Z</dcterms:modified>
</cp:coreProperties>
</file>